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4" w:rsidRPr="00A7106F" w:rsidRDefault="00D132E2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512370742" r:id="rId9"/>
        </w:pict>
      </w: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>СОБРАНИЕ</w:t>
      </w: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A7106F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 xml:space="preserve">«Холмский городской округ» </w:t>
      </w: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  <w:t>РЕШЕНИЕ</w:t>
      </w:r>
      <w:r w:rsidRPr="00A7106F">
        <w:rPr>
          <w:rFonts w:ascii="Times New Roman" w:hAnsi="Times New Roman"/>
          <w:b/>
          <w:sz w:val="24"/>
          <w:szCs w:val="24"/>
        </w:rPr>
        <w:t xml:space="preserve"> </w:t>
      </w:r>
    </w:p>
    <w:p w:rsidR="000E68C5" w:rsidRPr="00A7106F" w:rsidRDefault="000E68C5" w:rsidP="000827B4">
      <w:pPr>
        <w:rPr>
          <w:rFonts w:ascii="Times New Roman" w:hAnsi="Times New Roman"/>
          <w:sz w:val="24"/>
          <w:szCs w:val="24"/>
        </w:rPr>
      </w:pPr>
    </w:p>
    <w:p w:rsidR="000827B4" w:rsidRPr="00A7106F" w:rsidRDefault="009D25C7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24.12.2015 г.  № 30/5-312</w:t>
      </w:r>
    </w:p>
    <w:p w:rsidR="000E68C5" w:rsidRPr="00A7106F" w:rsidRDefault="000E68C5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0827B4" w:rsidRPr="00F95919" w:rsidTr="001E57A4">
        <w:trPr>
          <w:trHeight w:val="1003"/>
        </w:trPr>
        <w:tc>
          <w:tcPr>
            <w:tcW w:w="4786" w:type="dxa"/>
            <w:hideMark/>
          </w:tcPr>
          <w:p w:rsidR="000E68C5" w:rsidRPr="00F95919" w:rsidRDefault="004C5B75" w:rsidP="00090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90148">
              <w:rPr>
                <w:rFonts w:ascii="Times New Roman" w:hAnsi="Times New Roman"/>
                <w:sz w:val="24"/>
                <w:szCs w:val="24"/>
              </w:rPr>
              <w:t>внесении изменения</w:t>
            </w:r>
            <w:r w:rsidRPr="00C84BE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37DDA">
              <w:rPr>
                <w:rFonts w:ascii="Times New Roman" w:hAnsi="Times New Roman"/>
                <w:sz w:val="24"/>
                <w:szCs w:val="24"/>
              </w:rPr>
              <w:t xml:space="preserve"> Устав муниципального образования «Холмский городской округ»</w:t>
            </w:r>
          </w:p>
        </w:tc>
      </w:tr>
    </w:tbl>
    <w:p w:rsidR="000E68C5" w:rsidRPr="00A7106F" w:rsidRDefault="000E68C5" w:rsidP="007978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7B4" w:rsidRPr="00A7106F" w:rsidRDefault="00337DDA" w:rsidP="00A436C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436CC">
        <w:rPr>
          <w:rFonts w:ascii="Times New Roman" w:eastAsiaTheme="minorHAnsi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>соответствии с пунктом 1 части 3 статьи 28 Федерального закона от 06.10.2003г. №131-ФЗ «Об общих принципах организации местного самоуправления в Российской Федерации»</w:t>
      </w:r>
      <w:r w:rsidRPr="00A436C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пунктом 1 части 3 статьи 21 Устава муниципального образования «Холмский городской округ», с Положением об организации и проведении публичных слушаний в муниципальном образовании «Холмски</w:t>
      </w:r>
      <w:r w:rsidR="008133A1">
        <w:rPr>
          <w:rFonts w:ascii="Times New Roman" w:eastAsiaTheme="minorHAnsi" w:hAnsi="Times New Roman"/>
          <w:sz w:val="24"/>
          <w:szCs w:val="24"/>
        </w:rPr>
        <w:t>й городской округ», утвержденное</w:t>
      </w:r>
      <w:r>
        <w:rPr>
          <w:rFonts w:ascii="Times New Roman" w:eastAsiaTheme="minorHAnsi" w:hAnsi="Times New Roman"/>
          <w:sz w:val="24"/>
          <w:szCs w:val="24"/>
        </w:rPr>
        <w:t xml:space="preserve"> решением Собрания муниципального образования «Холмский городской округ» от 26.06.2014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г. № 11/5-119 «Об утверждении Положения об организации и проведении публичных слушаний в муниципальном образовании «Холмский городской округ», </w:t>
      </w:r>
      <w:r w:rsidRPr="00A436CC">
        <w:rPr>
          <w:rFonts w:ascii="Times New Roman" w:eastAsiaTheme="minorHAnsi" w:hAnsi="Times New Roman"/>
          <w:sz w:val="24"/>
          <w:szCs w:val="24"/>
        </w:rPr>
        <w:t xml:space="preserve">руководствуясь </w:t>
      </w:r>
      <w:r w:rsidR="00090148">
        <w:rPr>
          <w:rFonts w:ascii="Times New Roman" w:eastAsiaTheme="minorHAnsi" w:hAnsi="Times New Roman"/>
          <w:sz w:val="24"/>
          <w:szCs w:val="24"/>
        </w:rPr>
        <w:t xml:space="preserve">пунктом 1 части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A436CC">
        <w:rPr>
          <w:rFonts w:ascii="Times New Roman" w:eastAsiaTheme="minorHAnsi" w:hAnsi="Times New Roman"/>
          <w:sz w:val="24"/>
          <w:szCs w:val="24"/>
        </w:rPr>
        <w:t xml:space="preserve"> статьи 30 Устава муниципального образования «Холмский городской округ», </w:t>
      </w:r>
      <w:r w:rsidR="000827B4" w:rsidRPr="00A7106F">
        <w:rPr>
          <w:rFonts w:ascii="Times New Roman" w:hAnsi="Times New Roman"/>
          <w:sz w:val="24"/>
          <w:szCs w:val="24"/>
        </w:rPr>
        <w:t>Собрание муниципального образования «Холмский городской округ»</w:t>
      </w:r>
    </w:p>
    <w:p w:rsidR="000E68C5" w:rsidRPr="00A7106F" w:rsidRDefault="000E68C5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7B4" w:rsidRPr="00A7106F" w:rsidRDefault="000827B4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24"/>
          <w:szCs w:val="24"/>
        </w:rPr>
        <w:t>РЕШИЛО:</w:t>
      </w:r>
    </w:p>
    <w:p w:rsidR="000E68C5" w:rsidRPr="00A7106F" w:rsidRDefault="000E68C5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7B4" w:rsidRDefault="000827B4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06F">
        <w:rPr>
          <w:rFonts w:ascii="Times New Roman" w:hAnsi="Times New Roman"/>
          <w:sz w:val="24"/>
          <w:szCs w:val="24"/>
        </w:rPr>
        <w:t xml:space="preserve">1. </w:t>
      </w:r>
      <w:r w:rsidR="00337DDA">
        <w:rPr>
          <w:rFonts w:ascii="Times New Roman" w:hAnsi="Times New Roman"/>
          <w:sz w:val="24"/>
          <w:szCs w:val="24"/>
        </w:rPr>
        <w:t>Внести в Устав муниципального образования «Холмский городской округ» следующее изменение:</w:t>
      </w:r>
    </w:p>
    <w:p w:rsidR="00337DDA" w:rsidRDefault="00337DDA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Часть 8 статьи 42 изложить в следующей редакции:</w:t>
      </w:r>
    </w:p>
    <w:p w:rsidR="00337DDA" w:rsidRDefault="00337DDA" w:rsidP="00337D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«8. Постановления администрации Холмского городского округа нормативного характера подлежат официальному опубликованию (обнародованию)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 w:rsidR="009D25C7">
        <w:rPr>
          <w:rFonts w:ascii="Times New Roman" w:hAnsi="Times New Roman"/>
          <w:sz w:val="24"/>
          <w:szCs w:val="24"/>
        </w:rPr>
        <w:t>.</w:t>
      </w:r>
    </w:p>
    <w:p w:rsidR="00112CCA" w:rsidRDefault="00112CCA" w:rsidP="00112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112CCA" w:rsidRDefault="00112CCA" w:rsidP="00112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49CD">
        <w:rPr>
          <w:rFonts w:ascii="Times New Roman" w:hAnsi="Times New Roman"/>
          <w:sz w:val="24"/>
          <w:szCs w:val="24"/>
        </w:rPr>
        <w:t>3.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249CD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2249CD">
        <w:rPr>
          <w:rFonts w:ascii="Times New Roman" w:eastAsiaTheme="minorHAnsi" w:hAnsi="Times New Roman"/>
          <w:sz w:val="24"/>
          <w:szCs w:val="24"/>
        </w:rPr>
        <w:t xml:space="preserve"> исполнением настоящего решения возложить на председателя Собрания муниципального образования «Холмский городской округ»</w:t>
      </w:r>
      <w:r w:rsidR="009D25C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(Бородин А.Н.)</w:t>
      </w:r>
      <w:r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A7106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постоянную комиссию по Регламенту, депутатской этике и местному самоуправлению Собрания </w:t>
      </w:r>
      <w:r w:rsidR="008062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«Холмский городской округ» (</w:t>
      </w:r>
      <w:proofErr w:type="spellStart"/>
      <w:r>
        <w:rPr>
          <w:rFonts w:ascii="Times New Roman" w:hAnsi="Times New Roman"/>
          <w:sz w:val="24"/>
          <w:szCs w:val="24"/>
        </w:rPr>
        <w:t>Карпочева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Т.В.).</w:t>
      </w:r>
    </w:p>
    <w:p w:rsidR="00112CCA" w:rsidRPr="002249CD" w:rsidRDefault="00112CCA" w:rsidP="00112CC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12CCA" w:rsidRDefault="00112CCA" w:rsidP="00995E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2CCA" w:rsidRDefault="00112CCA" w:rsidP="00112C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ьного образования</w:t>
      </w:r>
    </w:p>
    <w:p w:rsidR="009D25C7" w:rsidRDefault="00112CCA" w:rsidP="00112CCA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округ»                                          </w:t>
      </w:r>
      <w:r w:rsidR="009D25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25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О.П. Назаренко</w:t>
      </w:r>
    </w:p>
    <w:p w:rsidR="009D25C7" w:rsidRDefault="009D25C7" w:rsidP="009D2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9D25C7" w:rsidRDefault="009D25C7" w:rsidP="009D2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D25C7" w:rsidRDefault="009D25C7" w:rsidP="009D2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Бородин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25C7" w:rsidRDefault="009D25C7" w:rsidP="009D25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25C7" w:rsidRDefault="009D25C7" w:rsidP="00112CCA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0827B4" w:rsidRPr="00A7106F" w:rsidSect="009D25C7">
      <w:headerReference w:type="default" r:id="rId10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E2" w:rsidRDefault="00D132E2" w:rsidP="00045D9B">
      <w:r>
        <w:separator/>
      </w:r>
    </w:p>
  </w:endnote>
  <w:endnote w:type="continuationSeparator" w:id="0">
    <w:p w:rsidR="00D132E2" w:rsidRDefault="00D132E2" w:rsidP="000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E2" w:rsidRDefault="00D132E2" w:rsidP="00045D9B">
      <w:r>
        <w:separator/>
      </w:r>
    </w:p>
  </w:footnote>
  <w:footnote w:type="continuationSeparator" w:id="0">
    <w:p w:rsidR="00D132E2" w:rsidRDefault="00D132E2" w:rsidP="0004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4794"/>
      <w:docPartObj>
        <w:docPartGallery w:val="Page Numbers (Top of Page)"/>
        <w:docPartUnique/>
      </w:docPartObj>
    </w:sdtPr>
    <w:sdtEndPr/>
    <w:sdtContent>
      <w:p w:rsidR="00045D9B" w:rsidRDefault="00045D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C7">
          <w:rPr>
            <w:noProof/>
          </w:rPr>
          <w:t>2</w:t>
        </w:r>
        <w:r>
          <w:fldChar w:fldCharType="end"/>
        </w:r>
      </w:p>
    </w:sdtContent>
  </w:sdt>
  <w:p w:rsidR="00045D9B" w:rsidRDefault="00045D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0"/>
    <w:rsid w:val="00032F6F"/>
    <w:rsid w:val="00043DB2"/>
    <w:rsid w:val="00045D9B"/>
    <w:rsid w:val="0006429D"/>
    <w:rsid w:val="000827B4"/>
    <w:rsid w:val="00090148"/>
    <w:rsid w:val="000A51DD"/>
    <w:rsid w:val="000B4219"/>
    <w:rsid w:val="000B5DBB"/>
    <w:rsid w:val="000C6D77"/>
    <w:rsid w:val="000E68C5"/>
    <w:rsid w:val="000E727A"/>
    <w:rsid w:val="00112CCA"/>
    <w:rsid w:val="00142858"/>
    <w:rsid w:val="001C550E"/>
    <w:rsid w:val="001D483A"/>
    <w:rsid w:val="001E57A4"/>
    <w:rsid w:val="001E6B32"/>
    <w:rsid w:val="002148E6"/>
    <w:rsid w:val="00255EDE"/>
    <w:rsid w:val="0027752D"/>
    <w:rsid w:val="002B4F11"/>
    <w:rsid w:val="002D7D2B"/>
    <w:rsid w:val="00337DDA"/>
    <w:rsid w:val="003C7C73"/>
    <w:rsid w:val="00436BF7"/>
    <w:rsid w:val="00467143"/>
    <w:rsid w:val="004C5B75"/>
    <w:rsid w:val="004D27C2"/>
    <w:rsid w:val="005060A3"/>
    <w:rsid w:val="00511D26"/>
    <w:rsid w:val="0052327A"/>
    <w:rsid w:val="00582148"/>
    <w:rsid w:val="00594451"/>
    <w:rsid w:val="005D6CE1"/>
    <w:rsid w:val="006167A7"/>
    <w:rsid w:val="00650AD4"/>
    <w:rsid w:val="00683E7B"/>
    <w:rsid w:val="006B1EAA"/>
    <w:rsid w:val="006C6940"/>
    <w:rsid w:val="00760778"/>
    <w:rsid w:val="00777767"/>
    <w:rsid w:val="00797867"/>
    <w:rsid w:val="007A3C92"/>
    <w:rsid w:val="007F77D7"/>
    <w:rsid w:val="0080309F"/>
    <w:rsid w:val="00806256"/>
    <w:rsid w:val="008079D6"/>
    <w:rsid w:val="008133A1"/>
    <w:rsid w:val="0087288B"/>
    <w:rsid w:val="00884AF0"/>
    <w:rsid w:val="008B3803"/>
    <w:rsid w:val="008C58C0"/>
    <w:rsid w:val="008D1AB8"/>
    <w:rsid w:val="008E1768"/>
    <w:rsid w:val="008F7441"/>
    <w:rsid w:val="00932F4C"/>
    <w:rsid w:val="009438CA"/>
    <w:rsid w:val="00970BB5"/>
    <w:rsid w:val="00995ED7"/>
    <w:rsid w:val="009C1B85"/>
    <w:rsid w:val="009D229A"/>
    <w:rsid w:val="009D25C7"/>
    <w:rsid w:val="00A01F6A"/>
    <w:rsid w:val="00A212FB"/>
    <w:rsid w:val="00A436CC"/>
    <w:rsid w:val="00A67ABC"/>
    <w:rsid w:val="00A7106F"/>
    <w:rsid w:val="00AA1D3A"/>
    <w:rsid w:val="00AA63C8"/>
    <w:rsid w:val="00AD7867"/>
    <w:rsid w:val="00AF0EAD"/>
    <w:rsid w:val="00B640C0"/>
    <w:rsid w:val="00BD13C3"/>
    <w:rsid w:val="00BF2CF1"/>
    <w:rsid w:val="00C1236D"/>
    <w:rsid w:val="00C44C07"/>
    <w:rsid w:val="00C57DCD"/>
    <w:rsid w:val="00C85269"/>
    <w:rsid w:val="00C94165"/>
    <w:rsid w:val="00CD1532"/>
    <w:rsid w:val="00CD7972"/>
    <w:rsid w:val="00CE1D6E"/>
    <w:rsid w:val="00D132E2"/>
    <w:rsid w:val="00D14F36"/>
    <w:rsid w:val="00D27508"/>
    <w:rsid w:val="00D27883"/>
    <w:rsid w:val="00D638F9"/>
    <w:rsid w:val="00E330DE"/>
    <w:rsid w:val="00E51A69"/>
    <w:rsid w:val="00E75B4C"/>
    <w:rsid w:val="00E84789"/>
    <w:rsid w:val="00EB1CB4"/>
    <w:rsid w:val="00ED1899"/>
    <w:rsid w:val="00ED3101"/>
    <w:rsid w:val="00ED3F42"/>
    <w:rsid w:val="00F222EC"/>
    <w:rsid w:val="00F53E79"/>
    <w:rsid w:val="00F67F4C"/>
    <w:rsid w:val="00F9591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0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0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D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5B4B-C680-4277-AF90-D5359ACF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Документы</cp:lastModifiedBy>
  <cp:revision>58</cp:revision>
  <cp:lastPrinted>2015-12-23T00:12:00Z</cp:lastPrinted>
  <dcterms:created xsi:type="dcterms:W3CDTF">2014-03-18T00:05:00Z</dcterms:created>
  <dcterms:modified xsi:type="dcterms:W3CDTF">2015-12-23T00:13:00Z</dcterms:modified>
</cp:coreProperties>
</file>