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EA" w:rsidRDefault="00FB10EA" w:rsidP="00FB1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FB10EA" w:rsidRDefault="00FB10EA" w:rsidP="00FB1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 заседания </w:t>
      </w:r>
      <w:r w:rsidRPr="004C2D3A">
        <w:rPr>
          <w:rFonts w:ascii="Times New Roman" w:hAnsi="Times New Roman" w:cs="Times New Roman"/>
          <w:b/>
          <w:sz w:val="24"/>
          <w:szCs w:val="24"/>
        </w:rPr>
        <w:t xml:space="preserve">Собрания </w:t>
      </w:r>
    </w:p>
    <w:p w:rsidR="00FB10EA" w:rsidRDefault="00FB10EA" w:rsidP="00FB1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Холмского муниципального округа Сахалинской области</w:t>
      </w:r>
    </w:p>
    <w:p w:rsidR="00FB10EA" w:rsidRPr="004C2D3A" w:rsidRDefault="00FB10EA" w:rsidP="00FB1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3A">
        <w:rPr>
          <w:rFonts w:ascii="Times New Roman" w:hAnsi="Times New Roman" w:cs="Times New Roman"/>
          <w:b/>
          <w:sz w:val="24"/>
          <w:szCs w:val="24"/>
        </w:rPr>
        <w:t>седьмого созыва</w:t>
      </w:r>
    </w:p>
    <w:p w:rsidR="00FB10EA" w:rsidRDefault="00FB10EA" w:rsidP="00FB1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26.03.2026 </w:t>
      </w:r>
      <w:r w:rsidRPr="004C2D3A">
        <w:rPr>
          <w:rFonts w:ascii="Times New Roman" w:hAnsi="Times New Roman" w:cs="Times New Roman"/>
          <w:b/>
          <w:sz w:val="24"/>
          <w:szCs w:val="24"/>
        </w:rPr>
        <w:t>г.</w:t>
      </w:r>
    </w:p>
    <w:p w:rsidR="00FB10EA" w:rsidRDefault="00FB10EA" w:rsidP="00FB10EA">
      <w:pPr>
        <w:rPr>
          <w:rFonts w:ascii="Times New Roman" w:hAnsi="Times New Roman" w:cs="Times New Roman"/>
          <w:b/>
          <w:sz w:val="24"/>
          <w:szCs w:val="24"/>
        </w:rPr>
      </w:pPr>
    </w:p>
    <w:p w:rsidR="00FB10EA" w:rsidRPr="00E536BB" w:rsidRDefault="00FB10EA" w:rsidP="00FB10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ч.</w:t>
      </w:r>
    </w:p>
    <w:p w:rsidR="00FB10EA" w:rsidRPr="006013E0" w:rsidRDefault="00FB10EA" w:rsidP="00FB10E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0EA" w:rsidRPr="0026695D" w:rsidRDefault="00FB10EA" w:rsidP="00FB10EA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26695D">
        <w:rPr>
          <w:rFonts w:ascii="Times New Roman" w:hAnsi="Times New Roman" w:cs="Times New Roman"/>
          <w:sz w:val="24"/>
          <w:szCs w:val="24"/>
        </w:rPr>
        <w:t>11.00 – 11.15</w:t>
      </w:r>
      <w:r w:rsidRPr="0026695D">
        <w:rPr>
          <w:rFonts w:ascii="Times New Roman" w:hAnsi="Times New Roman" w:cs="Times New Roman"/>
          <w:sz w:val="24"/>
          <w:szCs w:val="24"/>
        </w:rPr>
        <w:tab/>
      </w:r>
      <w:r w:rsidRPr="0026695D">
        <w:rPr>
          <w:rFonts w:ascii="Times New Roman" w:hAnsi="Times New Roman" w:cs="Times New Roman"/>
        </w:rPr>
        <w:t>Об утверждении Правил благоустройства территории Холмского</w:t>
      </w:r>
    </w:p>
    <w:p w:rsidR="00FB10EA" w:rsidRPr="0026695D" w:rsidRDefault="00FB10EA" w:rsidP="00FB10EA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2669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6695D">
        <w:rPr>
          <w:rFonts w:ascii="Times New Roman" w:hAnsi="Times New Roman" w:cs="Times New Roman"/>
        </w:rPr>
        <w:t>муниципального округа Сахалинской области</w:t>
      </w:r>
    </w:p>
    <w:p w:rsidR="00FB10EA" w:rsidRPr="00AF3877" w:rsidRDefault="00FB10EA" w:rsidP="00FB10EA">
      <w:pPr>
        <w:pStyle w:val="a3"/>
        <w:ind w:left="4239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Докладчик:</w:t>
      </w:r>
      <w:r>
        <w:rPr>
          <w:rFonts w:ascii="Times New Roman" w:hAnsi="Times New Roman" w:cs="Times New Roman"/>
        </w:rPr>
        <w:tab/>
        <w:t xml:space="preserve">Агеев Максим Сергеевич, директор Департамента по </w:t>
      </w:r>
      <w:r w:rsidRPr="00AF3877">
        <w:rPr>
          <w:rFonts w:ascii="Times New Roman" w:hAnsi="Times New Roman" w:cs="Times New Roman"/>
        </w:rPr>
        <w:t>управлению муниципальным имуществом и землепользованию администрации Холмского муниципального округа Сахалинской области</w:t>
      </w:r>
    </w:p>
    <w:p w:rsidR="00FB10EA" w:rsidRDefault="00FB10EA" w:rsidP="00FB10EA">
      <w:pPr>
        <w:ind w:left="4536" w:hanging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Приглашенные: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Никишкин</w:t>
      </w:r>
      <w:proofErr w:type="spellEnd"/>
      <w:r>
        <w:rPr>
          <w:rFonts w:ascii="Times New Roman" w:hAnsi="Times New Roman" w:cs="Times New Roman"/>
        </w:rPr>
        <w:t xml:space="preserve"> Юрий Иванович, директор Департамента жилищно-коммунального хозяйства администрации Холмского</w:t>
      </w:r>
      <w:r>
        <w:rPr>
          <w:rFonts w:ascii="Times New Roman" w:hAnsi="Times New Roman" w:cs="Times New Roman"/>
        </w:rPr>
        <w:tab/>
        <w:t xml:space="preserve">                   муниципального округа Сахалинской области</w:t>
      </w:r>
    </w:p>
    <w:p w:rsidR="00FB10EA" w:rsidRDefault="00FB10EA" w:rsidP="00FB10EA">
      <w:pPr>
        <w:ind w:left="4536" w:hanging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 Кристина </w:t>
      </w:r>
      <w:proofErr w:type="spellStart"/>
      <w:r>
        <w:rPr>
          <w:rFonts w:ascii="Times New Roman" w:hAnsi="Times New Roman" w:cs="Times New Roman"/>
        </w:rPr>
        <w:t>Мансаковна</w:t>
      </w:r>
      <w:proofErr w:type="spellEnd"/>
      <w:r>
        <w:rPr>
          <w:rFonts w:ascii="Times New Roman" w:hAnsi="Times New Roman" w:cs="Times New Roman"/>
        </w:rPr>
        <w:t>, исполняющий обязанности директора департамента экономического развития, инвестиционной политики и закупок администрации Холмского муниципального округа Сахалинской области</w:t>
      </w:r>
    </w:p>
    <w:p w:rsidR="00FB10EA" w:rsidRDefault="00FB10EA" w:rsidP="00FB10EA">
      <w:pPr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Губенко Наталья Анатольевна, заместитель директора контрольно-правового департамента администрации Холмского муниципального округа Сахалинской области</w:t>
      </w:r>
    </w:p>
    <w:p w:rsidR="00FB10EA" w:rsidRDefault="00FB10EA" w:rsidP="00FB10EA">
      <w:pPr>
        <w:ind w:left="453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Дё</w:t>
      </w:r>
      <w:proofErr w:type="spellEnd"/>
      <w:r>
        <w:rPr>
          <w:rFonts w:ascii="Times New Roman" w:hAnsi="Times New Roman" w:cs="Times New Roman"/>
        </w:rPr>
        <w:t xml:space="preserve"> Анжелика Валерьевна, начальник отдела муниципального контроля администрации Холмского муниципального округа Сахалинской области</w:t>
      </w:r>
    </w:p>
    <w:p w:rsidR="00FB10EA" w:rsidRDefault="00FB10EA" w:rsidP="00FB10EA">
      <w:pPr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Иванченко Екатерина Константиновна, референт, главный архитектор отдела архитектуры и землепользования Департамента по управлению муниципальным имуществом и землепользованию администрации Холмского муниципального округа Сахалинской области</w:t>
      </w:r>
    </w:p>
    <w:p w:rsidR="00FB10EA" w:rsidRDefault="00FB10EA" w:rsidP="00FB10EA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FB10EA" w:rsidRDefault="00FB10EA" w:rsidP="00FB10EA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11.15 – 11.25</w:t>
      </w:r>
      <w:r>
        <w:rPr>
          <w:rFonts w:ascii="Times New Roman" w:hAnsi="Times New Roman"/>
          <w:sz w:val="24"/>
          <w:szCs w:val="24"/>
        </w:rPr>
        <w:tab/>
      </w:r>
      <w:bookmarkStart w:id="0" w:name="_Hlk224111758"/>
      <w:r w:rsidRPr="001A7854">
        <w:rPr>
          <w:rFonts w:ascii="Arial" w:hAnsi="Arial" w:cs="Arial"/>
          <w:sz w:val="24"/>
        </w:rPr>
        <w:t xml:space="preserve">О </w:t>
      </w:r>
      <w:r w:rsidRPr="00B246CC">
        <w:rPr>
          <w:rFonts w:ascii="Times New Roman" w:hAnsi="Times New Roman"/>
          <w:sz w:val="24"/>
        </w:rPr>
        <w:t>внесении изменений в решение Собрания муниципального</w:t>
      </w:r>
    </w:p>
    <w:p w:rsidR="00FB10EA" w:rsidRDefault="00FB10EA" w:rsidP="00FB10EA">
      <w:pPr>
        <w:pStyle w:val="a4"/>
        <w:ind w:left="2124" w:firstLine="5"/>
        <w:jc w:val="both"/>
        <w:rPr>
          <w:rFonts w:ascii="Times New Roman" w:hAnsi="Times New Roman"/>
          <w:sz w:val="24"/>
        </w:rPr>
      </w:pPr>
      <w:r w:rsidRPr="00B246CC">
        <w:rPr>
          <w:rFonts w:ascii="Times New Roman" w:hAnsi="Times New Roman"/>
          <w:sz w:val="24"/>
        </w:rPr>
        <w:t>образования «Холмский городской округ» от 31.10.2024 № 19/7-133 «Об утверждении Порядка определения размера арендной платы при предоставлении в аренду имущества, находящегося в собственности муниципального образования «Холмский городской округ»</w:t>
      </w:r>
    </w:p>
    <w:bookmarkEnd w:id="0"/>
    <w:p w:rsidR="00FB10EA" w:rsidRPr="00AF3877" w:rsidRDefault="00FB10EA" w:rsidP="00FB10EA">
      <w:pPr>
        <w:pStyle w:val="a3"/>
        <w:ind w:left="4239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Докладчик:</w:t>
      </w:r>
      <w:r>
        <w:rPr>
          <w:rFonts w:ascii="Times New Roman" w:hAnsi="Times New Roman" w:cs="Times New Roman"/>
        </w:rPr>
        <w:tab/>
        <w:t xml:space="preserve">Агеев Максим Сергеевич, директор Департамента по </w:t>
      </w:r>
      <w:r w:rsidRPr="00AF3877">
        <w:rPr>
          <w:rFonts w:ascii="Times New Roman" w:hAnsi="Times New Roman" w:cs="Times New Roman"/>
        </w:rPr>
        <w:t>управлению муниципальным имуществом и землепользованию администрации Холмского муниципального округа Сахалинской области</w:t>
      </w:r>
    </w:p>
    <w:p w:rsidR="00FB10EA" w:rsidRPr="0026695D" w:rsidRDefault="00FB10EA" w:rsidP="00FB10EA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B10EA" w:rsidRDefault="00FB10EA" w:rsidP="00FB10EA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11.25 – 11.30</w:t>
      </w:r>
      <w:r>
        <w:rPr>
          <w:rFonts w:ascii="Times New Roman" w:hAnsi="Times New Roman"/>
          <w:sz w:val="24"/>
          <w:szCs w:val="24"/>
        </w:rPr>
        <w:tab/>
      </w:r>
      <w:r w:rsidRPr="00854FC6">
        <w:rPr>
          <w:rFonts w:ascii="Times New Roman" w:hAnsi="Times New Roman"/>
          <w:sz w:val="24"/>
          <w:szCs w:val="24"/>
        </w:rPr>
        <w:t xml:space="preserve">Об утверждении стоимости и требований к качеству гарантированных </w:t>
      </w:r>
    </w:p>
    <w:p w:rsidR="00FB10EA" w:rsidRDefault="00FB10EA" w:rsidP="00FB10EA">
      <w:pPr>
        <w:pStyle w:val="a4"/>
        <w:ind w:left="2124"/>
        <w:jc w:val="both"/>
        <w:rPr>
          <w:rFonts w:ascii="Times New Roman" w:hAnsi="Times New Roman"/>
          <w:sz w:val="24"/>
        </w:rPr>
      </w:pPr>
      <w:r w:rsidRPr="00854FC6">
        <w:rPr>
          <w:rFonts w:ascii="Times New Roman" w:hAnsi="Times New Roman"/>
          <w:sz w:val="24"/>
          <w:szCs w:val="24"/>
        </w:rPr>
        <w:t xml:space="preserve">перечнем услуг по погребению умерших на территории </w:t>
      </w:r>
      <w:r w:rsidRPr="00854FC6">
        <w:rPr>
          <w:rFonts w:ascii="Times New Roman" w:hAnsi="Times New Roman"/>
          <w:sz w:val="24"/>
        </w:rPr>
        <w:t>Холмского муниципального округа Сахалинской области</w:t>
      </w:r>
    </w:p>
    <w:p w:rsidR="00FB10EA" w:rsidRDefault="00FB10EA" w:rsidP="00FB10EA">
      <w:pPr>
        <w:pStyle w:val="a4"/>
        <w:ind w:left="2124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Докладчик: </w:t>
      </w:r>
      <w:r>
        <w:rPr>
          <w:rFonts w:ascii="Times New Roman" w:hAnsi="Times New Roman"/>
          <w:sz w:val="24"/>
        </w:rPr>
        <w:tab/>
        <w:t>Мироненко Екатерина Сергеевна, заместитель</w:t>
      </w:r>
    </w:p>
    <w:p w:rsidR="00FB10EA" w:rsidRDefault="00FB10EA" w:rsidP="00FB10EA">
      <w:pPr>
        <w:pStyle w:val="a4"/>
        <w:ind w:left="424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директора департамента экономического развития, инвестиционной политики и закупок администрации Холмского муниципального округа Сахалинской области;</w:t>
      </w:r>
    </w:p>
    <w:p w:rsidR="00FB10EA" w:rsidRDefault="00FB10EA" w:rsidP="00FB10EA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>11.30 – 11.35</w:t>
      </w:r>
      <w:r>
        <w:rPr>
          <w:rFonts w:ascii="Times New Roman" w:hAnsi="Times New Roman"/>
          <w:sz w:val="24"/>
          <w:szCs w:val="24"/>
        </w:rPr>
        <w:tab/>
      </w:r>
      <w:r w:rsidRPr="007F7363">
        <w:rPr>
          <w:rFonts w:ascii="Times New Roman" w:hAnsi="Times New Roman"/>
          <w:sz w:val="24"/>
        </w:rPr>
        <w:t xml:space="preserve">Об утверждении Порядка осуществления контроля за соответствием </w:t>
      </w:r>
    </w:p>
    <w:p w:rsidR="00FB10EA" w:rsidRDefault="00FB10EA" w:rsidP="00FB10EA">
      <w:pPr>
        <w:pStyle w:val="a4"/>
        <w:ind w:left="2124"/>
        <w:jc w:val="both"/>
        <w:rPr>
          <w:rFonts w:ascii="Times New Roman" w:hAnsi="Times New Roman"/>
          <w:sz w:val="24"/>
        </w:rPr>
      </w:pPr>
      <w:r w:rsidRPr="007F7363">
        <w:rPr>
          <w:rFonts w:ascii="Times New Roman" w:hAnsi="Times New Roman"/>
          <w:sz w:val="24"/>
        </w:rPr>
        <w:t>расходов муниципальных служащих Собрания Холмского муниципального округа Сахалинской области, а также за соответствием расходов их супруг (супругов) и несовершеннолетних детей, их доходам</w:t>
      </w:r>
    </w:p>
    <w:p w:rsidR="00FB10EA" w:rsidRDefault="00FB10EA" w:rsidP="00FB10EA">
      <w:pPr>
        <w:pStyle w:val="a4"/>
        <w:ind w:left="21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Докладчик:</w:t>
      </w:r>
      <w:r>
        <w:rPr>
          <w:rFonts w:ascii="Times New Roman" w:hAnsi="Times New Roman"/>
          <w:sz w:val="24"/>
        </w:rPr>
        <w:tab/>
        <w:t>Шахова Ольга Викторовна, депутат Собрания</w:t>
      </w:r>
    </w:p>
    <w:p w:rsidR="00FB10EA" w:rsidRDefault="00FB10EA" w:rsidP="00FB10EA">
      <w:pPr>
        <w:pStyle w:val="a4"/>
        <w:ind w:left="354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Холмского муниципального округа Сахалинской </w:t>
      </w:r>
    </w:p>
    <w:p w:rsidR="00FB10EA" w:rsidRPr="007F7363" w:rsidRDefault="00FB10EA" w:rsidP="00FB10EA">
      <w:pPr>
        <w:pStyle w:val="a4"/>
        <w:ind w:left="354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области</w:t>
      </w:r>
    </w:p>
    <w:p w:rsidR="00FB10EA" w:rsidRPr="00DD2411" w:rsidRDefault="00FB10EA" w:rsidP="00FB10EA">
      <w:pPr>
        <w:pStyle w:val="a4"/>
        <w:jc w:val="both"/>
        <w:rPr>
          <w:rFonts w:ascii="Arial" w:hAnsi="Arial" w:cs="Arial"/>
          <w:sz w:val="24"/>
        </w:rPr>
      </w:pPr>
    </w:p>
    <w:p w:rsidR="00FB10EA" w:rsidRPr="0026695D" w:rsidRDefault="00FB10EA" w:rsidP="00FB10EA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695D">
        <w:rPr>
          <w:rFonts w:ascii="Times New Roman" w:hAnsi="Times New Roman" w:cs="Times New Roman"/>
          <w:sz w:val="24"/>
          <w:szCs w:val="24"/>
        </w:rPr>
        <w:t>11.35 – 11.40</w:t>
      </w:r>
      <w:r w:rsidRPr="0026695D">
        <w:rPr>
          <w:rFonts w:ascii="Times New Roman" w:hAnsi="Times New Roman" w:cs="Times New Roman"/>
          <w:sz w:val="24"/>
          <w:szCs w:val="24"/>
        </w:rPr>
        <w:tab/>
        <w:t>О внесении изменений в отдельные решения Собрания</w:t>
      </w:r>
    </w:p>
    <w:p w:rsidR="00FB10EA" w:rsidRDefault="00FB10EA" w:rsidP="00FB10E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муниципального образования «Холмский городской округ»</w:t>
      </w:r>
    </w:p>
    <w:p w:rsidR="00FB10EA" w:rsidRDefault="00FB10EA" w:rsidP="00FB10EA">
      <w:pPr>
        <w:pStyle w:val="a4"/>
        <w:ind w:left="21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Докладчик:</w:t>
      </w:r>
      <w:r>
        <w:rPr>
          <w:rFonts w:ascii="Times New Roman" w:hAnsi="Times New Roman"/>
          <w:sz w:val="24"/>
        </w:rPr>
        <w:tab/>
        <w:t>Ким Ирина Валерьевна, депутат Собрания</w:t>
      </w:r>
    </w:p>
    <w:p w:rsidR="00FB10EA" w:rsidRDefault="00FB10EA" w:rsidP="00FB10EA">
      <w:pPr>
        <w:pStyle w:val="a4"/>
        <w:ind w:left="354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Холмского муниципального округа Сахалинской</w:t>
      </w:r>
    </w:p>
    <w:p w:rsidR="00FB10EA" w:rsidRDefault="00FB10EA" w:rsidP="00FB10EA">
      <w:pPr>
        <w:pStyle w:val="a4"/>
        <w:ind w:left="354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7F7363">
        <w:rPr>
          <w:rFonts w:ascii="Times New Roman" w:hAnsi="Times New Roman"/>
          <w:sz w:val="24"/>
        </w:rPr>
        <w:t>бласти</w:t>
      </w:r>
    </w:p>
    <w:p w:rsidR="00FB10EA" w:rsidRPr="0026695D" w:rsidRDefault="00FB10EA" w:rsidP="00FB10EA">
      <w:pPr>
        <w:pStyle w:val="a3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B10EA" w:rsidRDefault="00FB10EA" w:rsidP="00FB10EA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11.40 – 11.45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О внесении изменений и дополнений в решение Собрания</w:t>
      </w:r>
    </w:p>
    <w:p w:rsidR="00FB10EA" w:rsidRDefault="00FB10EA" w:rsidP="00FB10EA">
      <w:pPr>
        <w:pStyle w:val="a4"/>
        <w:ind w:left="2124" w:firstLine="5"/>
        <w:jc w:val="both"/>
        <w:rPr>
          <w:rFonts w:ascii="Times New Roman" w:hAnsi="Times New Roman"/>
          <w:sz w:val="24"/>
        </w:rPr>
      </w:pPr>
      <w:r w:rsidRPr="00B05045">
        <w:rPr>
          <w:rFonts w:ascii="Times New Roman" w:hAnsi="Times New Roman"/>
          <w:sz w:val="24"/>
        </w:rPr>
        <w:t>муниципального образования «Холмский городской округ» от 21.12.2017 № 52/5-551 «Об утверждении Порядка увольнения (освобождения от должности) лиц, замещающих муниципальные должности в муниципальном образовании «Холмский городской округ», в связи с утратой доверия»</w:t>
      </w:r>
    </w:p>
    <w:p w:rsidR="00FB10EA" w:rsidRDefault="00FB10EA" w:rsidP="00FB10EA">
      <w:pPr>
        <w:pStyle w:val="a4"/>
        <w:ind w:left="21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Докладчик:</w:t>
      </w:r>
      <w:r>
        <w:rPr>
          <w:rFonts w:ascii="Times New Roman" w:hAnsi="Times New Roman"/>
          <w:sz w:val="24"/>
        </w:rPr>
        <w:tab/>
        <w:t>Ким Ирина Валерьевна, депутат Собрания</w:t>
      </w:r>
    </w:p>
    <w:p w:rsidR="00FB10EA" w:rsidRDefault="00FB10EA" w:rsidP="00FB10EA">
      <w:pPr>
        <w:pStyle w:val="a4"/>
        <w:ind w:left="354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Холмского муниципального округа Сахалинской</w:t>
      </w:r>
    </w:p>
    <w:p w:rsidR="00FB10EA" w:rsidRPr="00B05045" w:rsidRDefault="00FB10EA" w:rsidP="00FB10EA">
      <w:pPr>
        <w:pStyle w:val="a4"/>
        <w:ind w:left="354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7F7363">
        <w:rPr>
          <w:rFonts w:ascii="Times New Roman" w:hAnsi="Times New Roman"/>
          <w:sz w:val="24"/>
        </w:rPr>
        <w:t>бласти</w:t>
      </w:r>
    </w:p>
    <w:p w:rsidR="00FB10EA" w:rsidRPr="00FB52F6" w:rsidRDefault="00FB10EA" w:rsidP="00FB10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0EA" w:rsidRDefault="00FB10EA" w:rsidP="00FB10EA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11.45 – 12.05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Об отчете мэра Холмского муниципального округа Сахалинской</w:t>
      </w:r>
    </w:p>
    <w:p w:rsidR="00FB10EA" w:rsidRDefault="00FB10EA" w:rsidP="00FB10EA">
      <w:pPr>
        <w:pStyle w:val="a4"/>
        <w:ind w:left="2124" w:firstLine="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области о результатах деятельности, деятельности администрации Холмского муниципального округа Сахалинской области за 2025 год</w:t>
      </w:r>
    </w:p>
    <w:p w:rsidR="00FB10EA" w:rsidRDefault="00FB10EA" w:rsidP="00FB10EA">
      <w:pPr>
        <w:pStyle w:val="a4"/>
        <w:ind w:left="2124" w:firstLine="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Докладчик: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Любчинов</w:t>
      </w:r>
      <w:proofErr w:type="spellEnd"/>
      <w:r>
        <w:rPr>
          <w:rFonts w:ascii="Times New Roman" w:hAnsi="Times New Roman"/>
          <w:sz w:val="24"/>
        </w:rPr>
        <w:t xml:space="preserve"> Дмитрий Генрихович, мэр Холмского</w:t>
      </w:r>
    </w:p>
    <w:p w:rsidR="00FB10EA" w:rsidRDefault="00FB10EA" w:rsidP="00FB10EA">
      <w:pPr>
        <w:pStyle w:val="a4"/>
        <w:ind w:left="2124" w:firstLine="1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муниципального округа Сахалинской области</w:t>
      </w:r>
    </w:p>
    <w:p w:rsidR="00FB10EA" w:rsidRPr="00512023" w:rsidRDefault="00FB10EA" w:rsidP="00FB10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0EA" w:rsidRDefault="00FB10EA" w:rsidP="00FB10EA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12.05 – 12.10</w:t>
      </w:r>
      <w:r>
        <w:rPr>
          <w:rFonts w:ascii="Times New Roman" w:hAnsi="Times New Roman" w:cs="Times New Roman"/>
          <w:sz w:val="24"/>
          <w:szCs w:val="24"/>
        </w:rPr>
        <w:tab/>
        <w:t>О награждении Благодарственным письмом органов местного</w:t>
      </w:r>
    </w:p>
    <w:p w:rsidR="00FB10EA" w:rsidRPr="00B05045" w:rsidRDefault="00FB10EA" w:rsidP="00FB10EA">
      <w:pPr>
        <w:pStyle w:val="a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самоуправления Холмского муниципального округа Сахалинской области</w:t>
      </w:r>
    </w:p>
    <w:p w:rsidR="00FB10EA" w:rsidRDefault="00FB10EA" w:rsidP="00FB10EA">
      <w:pPr>
        <w:pStyle w:val="a3"/>
        <w:ind w:left="4248" w:hanging="14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>
        <w:rPr>
          <w:rFonts w:ascii="Times New Roman" w:hAnsi="Times New Roman" w:cs="Times New Roman"/>
          <w:sz w:val="24"/>
          <w:szCs w:val="24"/>
        </w:rPr>
        <w:tab/>
        <w:t>Ушакова Нина Степановна, депутат Собрания Холмского муниципального округа Сахалинской области</w:t>
      </w:r>
    </w:p>
    <w:p w:rsidR="00FB10EA" w:rsidRDefault="00FB10EA" w:rsidP="00FB10EA">
      <w:pPr>
        <w:pStyle w:val="a3"/>
        <w:ind w:left="4248" w:hanging="1413"/>
        <w:jc w:val="both"/>
        <w:rPr>
          <w:rFonts w:ascii="Times New Roman" w:hAnsi="Times New Roman" w:cs="Times New Roman"/>
          <w:sz w:val="24"/>
          <w:szCs w:val="24"/>
        </w:rPr>
      </w:pPr>
    </w:p>
    <w:p w:rsidR="00FB10EA" w:rsidRDefault="00FB10EA" w:rsidP="00FB10EA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12.10 – 12.15</w:t>
      </w:r>
      <w:r>
        <w:rPr>
          <w:rFonts w:ascii="Times New Roman" w:hAnsi="Times New Roman"/>
          <w:sz w:val="24"/>
          <w:szCs w:val="24"/>
        </w:rPr>
        <w:tab/>
      </w:r>
      <w:r w:rsidRPr="00512023">
        <w:rPr>
          <w:rFonts w:ascii="Times New Roman" w:hAnsi="Times New Roman"/>
          <w:sz w:val="24"/>
          <w:szCs w:val="24"/>
        </w:rPr>
        <w:t>О протесте Сахалинского межрайонного природоохранного прокурора</w:t>
      </w:r>
    </w:p>
    <w:p w:rsidR="00FB10EA" w:rsidRDefault="00FB10EA" w:rsidP="00FB10EA">
      <w:pPr>
        <w:pStyle w:val="a4"/>
        <w:ind w:left="2124" w:firstLine="9"/>
        <w:jc w:val="both"/>
        <w:rPr>
          <w:rFonts w:ascii="Times New Roman" w:hAnsi="Times New Roman"/>
          <w:sz w:val="24"/>
          <w:szCs w:val="24"/>
        </w:rPr>
      </w:pPr>
      <w:r w:rsidRPr="00512023">
        <w:rPr>
          <w:rFonts w:ascii="Times New Roman" w:hAnsi="Times New Roman"/>
          <w:sz w:val="24"/>
          <w:szCs w:val="24"/>
        </w:rPr>
        <w:t>от 18.03.2026 № Прдп20640020-12-26/-20640020 на Правила благоустройства территории муниципального образования «Холмский городской округ», утвержденные решением Собрания муниципального образования «Холмский городской округ» от 28.04.2022 № 51/6-445</w:t>
      </w:r>
    </w:p>
    <w:p w:rsidR="00FB10EA" w:rsidRDefault="00FB10EA" w:rsidP="00FB10EA">
      <w:pPr>
        <w:pStyle w:val="a4"/>
        <w:ind w:left="2124" w:firstLine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Докладчик:</w:t>
      </w:r>
      <w:r>
        <w:rPr>
          <w:rFonts w:ascii="Times New Roman" w:hAnsi="Times New Roman"/>
          <w:sz w:val="24"/>
          <w:szCs w:val="24"/>
        </w:rPr>
        <w:tab/>
        <w:t xml:space="preserve">Прокопенко Андрей Павлович, депутат Собрания </w:t>
      </w:r>
    </w:p>
    <w:p w:rsidR="00FB10EA" w:rsidRPr="00512023" w:rsidRDefault="00FB10EA" w:rsidP="00FB10EA">
      <w:pPr>
        <w:pStyle w:val="a4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Холмского муниципального округа Сахалинской области</w:t>
      </w:r>
    </w:p>
    <w:p w:rsidR="00FB10EA" w:rsidRPr="00DB03C7" w:rsidRDefault="00FB10EA" w:rsidP="00FB10EA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12.15 -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Разное.</w:t>
      </w:r>
    </w:p>
    <w:p w:rsidR="00FB10EA" w:rsidRPr="00512023" w:rsidRDefault="00FB10EA" w:rsidP="00FB10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0EA" w:rsidRPr="00FB52F6" w:rsidRDefault="00FB10EA" w:rsidP="00FB10EA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 xml:space="preserve">Проект повестки дня </w:t>
      </w:r>
    </w:p>
    <w:p w:rsidR="00FB10EA" w:rsidRPr="00FB52F6" w:rsidRDefault="00FB10EA" w:rsidP="00FB10EA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 xml:space="preserve">сформирован </w:t>
      </w:r>
      <w:r>
        <w:rPr>
          <w:rFonts w:ascii="Times New Roman" w:hAnsi="Times New Roman" w:cs="Times New Roman"/>
          <w:sz w:val="24"/>
          <w:szCs w:val="24"/>
        </w:rPr>
        <w:t>20.03</w:t>
      </w:r>
      <w:r w:rsidRPr="00FB52F6">
        <w:rPr>
          <w:rFonts w:ascii="Times New Roman" w:hAnsi="Times New Roman" w:cs="Times New Roman"/>
          <w:sz w:val="24"/>
          <w:szCs w:val="24"/>
        </w:rPr>
        <w:t>.2026 г.</w:t>
      </w:r>
    </w:p>
    <w:p w:rsidR="00FB10EA" w:rsidRPr="00FB52F6" w:rsidRDefault="00FB10EA" w:rsidP="00FB10EA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B10EA" w:rsidRPr="00FB52F6" w:rsidRDefault="00FB10EA" w:rsidP="00FB10EA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52F6"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И.В.Ким</w:t>
      </w:r>
      <w:proofErr w:type="spellEnd"/>
    </w:p>
    <w:p w:rsidR="00367F6C" w:rsidRDefault="00367F6C">
      <w:bookmarkStart w:id="1" w:name="_GoBack"/>
      <w:bookmarkEnd w:id="1"/>
    </w:p>
    <w:sectPr w:rsidR="00367F6C" w:rsidSect="00CF07C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4F5D"/>
    <w:multiLevelType w:val="hybridMultilevel"/>
    <w:tmpl w:val="58C01796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F8"/>
    <w:rsid w:val="00367F6C"/>
    <w:rsid w:val="008B3CF8"/>
    <w:rsid w:val="00FB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66DDC-D2FA-43D2-93ED-B0AE114F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0E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0EA"/>
    <w:pPr>
      <w:ind w:left="720"/>
      <w:contextualSpacing/>
    </w:pPr>
  </w:style>
  <w:style w:type="paragraph" w:styleId="a4">
    <w:name w:val="No Spacing"/>
    <w:uiPriority w:val="1"/>
    <w:qFormat/>
    <w:rsid w:val="00FB10E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2</cp:revision>
  <dcterms:created xsi:type="dcterms:W3CDTF">2026-04-01T00:34:00Z</dcterms:created>
  <dcterms:modified xsi:type="dcterms:W3CDTF">2026-04-01T00:34:00Z</dcterms:modified>
</cp:coreProperties>
</file>