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47E" w:rsidRPr="00F4520A" w:rsidRDefault="0049347E" w:rsidP="0049347E">
      <w:pPr>
        <w:jc w:val="center"/>
        <w:rPr>
          <w:b/>
        </w:rPr>
      </w:pPr>
      <w:r w:rsidRPr="00F4520A">
        <w:rPr>
          <w:b/>
          <w:noProof/>
          <w:lang w:eastAsia="ru-RU"/>
        </w:rPr>
        <w:drawing>
          <wp:inline distT="0" distB="0" distL="0" distR="0" wp14:anchorId="76C5556A" wp14:editId="0B6AB627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347E" w:rsidRPr="00F4520A" w:rsidRDefault="0049347E" w:rsidP="004934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20A">
        <w:rPr>
          <w:rFonts w:ascii="Times New Roman" w:hAnsi="Times New Roman" w:cs="Times New Roman"/>
          <w:b/>
          <w:sz w:val="32"/>
          <w:szCs w:val="32"/>
        </w:rPr>
        <w:t>СОБРАНИЕ</w:t>
      </w:r>
    </w:p>
    <w:p w:rsidR="0049347E" w:rsidRPr="00F4520A" w:rsidRDefault="0049347E" w:rsidP="004934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20A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49347E" w:rsidRPr="00F4520A" w:rsidRDefault="0049347E" w:rsidP="004934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20A">
        <w:rPr>
          <w:rFonts w:ascii="Times New Roman" w:hAnsi="Times New Roman" w:cs="Times New Roman"/>
          <w:b/>
          <w:sz w:val="32"/>
          <w:szCs w:val="32"/>
        </w:rPr>
        <w:t>«Холмский городской округ»</w:t>
      </w:r>
    </w:p>
    <w:p w:rsidR="0049347E" w:rsidRPr="00F4520A" w:rsidRDefault="0049347E" w:rsidP="0049347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347E" w:rsidRPr="00F4520A" w:rsidRDefault="0049347E" w:rsidP="0049347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520A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49347E" w:rsidRPr="00F4520A" w:rsidRDefault="009121D4" w:rsidP="00493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29.03.2018 </w:t>
      </w:r>
      <w:r w:rsidR="0049347E" w:rsidRPr="00F45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№ 55/5-591</w:t>
      </w:r>
    </w:p>
    <w:p w:rsidR="0049347E" w:rsidRPr="00F4520A" w:rsidRDefault="0049347E" w:rsidP="00493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47E" w:rsidRPr="00F4520A" w:rsidRDefault="0049347E" w:rsidP="00493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>О внесении изменени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4520A">
        <w:rPr>
          <w:rFonts w:ascii="Times New Roman" w:hAnsi="Times New Roman" w:cs="Times New Roman"/>
          <w:sz w:val="24"/>
          <w:szCs w:val="24"/>
        </w:rPr>
        <w:t xml:space="preserve"> в </w:t>
      </w:r>
      <w:bookmarkStart w:id="0" w:name="_GoBack"/>
      <w:bookmarkEnd w:id="0"/>
    </w:p>
    <w:p w:rsidR="0049347E" w:rsidRPr="00F4520A" w:rsidRDefault="0049347E" w:rsidP="00493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 xml:space="preserve">Устав муниципального образования </w:t>
      </w:r>
    </w:p>
    <w:p w:rsidR="0049347E" w:rsidRPr="00F4520A" w:rsidRDefault="0049347E" w:rsidP="00493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>«Холмский городской округ»</w:t>
      </w:r>
    </w:p>
    <w:p w:rsidR="0049347E" w:rsidRPr="00F4520A" w:rsidRDefault="0049347E" w:rsidP="00493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47E" w:rsidRPr="00F4520A" w:rsidRDefault="0049347E" w:rsidP="0049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ab/>
        <w:t>В соответствии с Федеральн</w:t>
      </w:r>
      <w:r>
        <w:rPr>
          <w:rFonts w:ascii="Times New Roman" w:hAnsi="Times New Roman" w:cs="Times New Roman"/>
          <w:sz w:val="24"/>
          <w:szCs w:val="24"/>
        </w:rPr>
        <w:t xml:space="preserve">ым </w:t>
      </w:r>
      <w:r w:rsidRPr="00F4520A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4520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30.10.2017</w:t>
      </w:r>
      <w:r w:rsidRPr="00F4520A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299</w:t>
      </w:r>
      <w:r w:rsidRPr="00F4520A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F4520A">
        <w:rPr>
          <w:rFonts w:ascii="Times New Roman" w:hAnsi="Times New Roman" w:cs="Times New Roman"/>
          <w:sz w:val="24"/>
          <w:szCs w:val="24"/>
        </w:rPr>
        <w:t>ФЗ  «</w:t>
      </w:r>
      <w:proofErr w:type="gramEnd"/>
      <w:r w:rsidRPr="00F4520A">
        <w:rPr>
          <w:rFonts w:ascii="Times New Roman" w:hAnsi="Times New Roman" w:cs="Times New Roman"/>
          <w:sz w:val="24"/>
          <w:szCs w:val="24"/>
        </w:rPr>
        <w:t xml:space="preserve">О внесении изменений в отдельные законодательные акты Российской Федерации», Федеральным законом от 06.10.2003 г. № 131 – ФЗ «Об общих принципах организации местного самоуправления в Российской Федерации», руководствуясь п. 1 ч. 1 ст. 30 Устава муниципального образования «Холмский городской округ», Собрание муниципального образования «Холмский  городской округ» </w:t>
      </w:r>
    </w:p>
    <w:p w:rsidR="0049347E" w:rsidRPr="00F4520A" w:rsidRDefault="0049347E" w:rsidP="00493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47E" w:rsidRPr="00F4520A" w:rsidRDefault="0049347E" w:rsidP="00493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>РЕШИЛО:</w:t>
      </w:r>
    </w:p>
    <w:p w:rsidR="0049347E" w:rsidRDefault="0049347E" w:rsidP="00493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347E" w:rsidRPr="00F4520A" w:rsidRDefault="0049347E" w:rsidP="00493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sz w:val="24"/>
          <w:szCs w:val="24"/>
        </w:rPr>
        <w:t>1. Внести в Устав муниципального образования «Холмский городской округ» следующ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4520A">
        <w:rPr>
          <w:rFonts w:ascii="Times New Roman" w:hAnsi="Times New Roman" w:cs="Times New Roman"/>
          <w:sz w:val="24"/>
          <w:szCs w:val="24"/>
        </w:rPr>
        <w:t>е изменени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4520A">
        <w:rPr>
          <w:rFonts w:ascii="Times New Roman" w:hAnsi="Times New Roman" w:cs="Times New Roman"/>
          <w:sz w:val="24"/>
          <w:szCs w:val="24"/>
        </w:rPr>
        <w:t>:</w:t>
      </w:r>
    </w:p>
    <w:p w:rsidR="0049347E" w:rsidRDefault="0049347E" w:rsidP="00493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20A">
        <w:rPr>
          <w:rFonts w:ascii="Times New Roman" w:hAnsi="Times New Roman" w:cs="Times New Roman"/>
          <w:b/>
          <w:sz w:val="24"/>
          <w:szCs w:val="24"/>
        </w:rPr>
        <w:t>1)</w:t>
      </w:r>
      <w:r w:rsidRPr="00F4520A">
        <w:rPr>
          <w:b/>
        </w:rPr>
        <w:t xml:space="preserve"> </w:t>
      </w:r>
      <w:r w:rsidRPr="00A628DD">
        <w:rPr>
          <w:rFonts w:ascii="Times New Roman" w:hAnsi="Times New Roman" w:cs="Times New Roman"/>
          <w:b/>
          <w:sz w:val="24"/>
          <w:szCs w:val="24"/>
        </w:rPr>
        <w:t>часть 1</w:t>
      </w:r>
      <w:r>
        <w:rPr>
          <w:rFonts w:ascii="Times New Roman" w:hAnsi="Times New Roman" w:cs="Times New Roman"/>
          <w:b/>
          <w:sz w:val="24"/>
          <w:szCs w:val="24"/>
        </w:rPr>
        <w:t>.2 статьи 17</w:t>
      </w:r>
      <w:r w:rsidRPr="00A628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7B2A">
        <w:rPr>
          <w:rFonts w:ascii="Times New Roman" w:hAnsi="Times New Roman" w:cs="Times New Roman"/>
          <w:sz w:val="24"/>
          <w:szCs w:val="24"/>
        </w:rPr>
        <w:t xml:space="preserve">изложить в </w:t>
      </w:r>
      <w:r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Pr="007D7B2A">
        <w:rPr>
          <w:rFonts w:ascii="Times New Roman" w:hAnsi="Times New Roman" w:cs="Times New Roman"/>
          <w:sz w:val="24"/>
          <w:szCs w:val="24"/>
        </w:rPr>
        <w:t>редакции</w:t>
      </w:r>
      <w:r>
        <w:rPr>
          <w:rFonts w:ascii="Times New Roman" w:hAnsi="Times New Roman" w:cs="Times New Roman"/>
          <w:sz w:val="24"/>
          <w:szCs w:val="24"/>
        </w:rPr>
        <w:t>: «</w:t>
      </w:r>
      <w:r w:rsidRPr="0049347E">
        <w:rPr>
          <w:rFonts w:ascii="Times New Roman" w:hAnsi="Times New Roman" w:cs="Times New Roman"/>
          <w:sz w:val="24"/>
          <w:szCs w:val="24"/>
        </w:rPr>
        <w:t xml:space="preserve">В случае, </w:t>
      </w:r>
      <w:r w:rsidR="003A7404" w:rsidRPr="0049347E">
        <w:rPr>
          <w:rFonts w:ascii="Times New Roman" w:hAnsi="Times New Roman" w:cs="Times New Roman"/>
          <w:sz w:val="24"/>
          <w:szCs w:val="24"/>
        </w:rPr>
        <w:t>если</w:t>
      </w:r>
      <w:r w:rsidR="003A7404" w:rsidRPr="003A7404">
        <w:rPr>
          <w:rFonts w:ascii="Times New Roman" w:hAnsi="Times New Roman" w:cs="Times New Roman"/>
          <w:sz w:val="24"/>
          <w:szCs w:val="24"/>
        </w:rPr>
        <w:t xml:space="preserve"> глава Холмского городского округа</w:t>
      </w:r>
      <w:r w:rsidRPr="0049347E">
        <w:rPr>
          <w:rFonts w:ascii="Times New Roman" w:hAnsi="Times New Roman" w:cs="Times New Roman"/>
          <w:sz w:val="24"/>
          <w:szCs w:val="24"/>
        </w:rPr>
        <w:t xml:space="preserve">, полномочия которого прекращены досрочно на основании правового акта </w:t>
      </w:r>
      <w:r w:rsidR="003A7404">
        <w:rPr>
          <w:rFonts w:ascii="Times New Roman" w:hAnsi="Times New Roman" w:cs="Times New Roman"/>
          <w:sz w:val="24"/>
          <w:szCs w:val="24"/>
        </w:rPr>
        <w:t xml:space="preserve">губернатора Сахалинской области </w:t>
      </w:r>
      <w:r w:rsidRPr="0049347E">
        <w:rPr>
          <w:rFonts w:ascii="Times New Roman" w:hAnsi="Times New Roman" w:cs="Times New Roman"/>
          <w:sz w:val="24"/>
          <w:szCs w:val="24"/>
        </w:rPr>
        <w:t xml:space="preserve">об отрешении от должности главы </w:t>
      </w:r>
      <w:r w:rsidR="003A7404" w:rsidRPr="003A7404">
        <w:rPr>
          <w:rFonts w:ascii="Times New Roman" w:hAnsi="Times New Roman" w:cs="Times New Roman"/>
          <w:sz w:val="24"/>
          <w:szCs w:val="24"/>
        </w:rPr>
        <w:t xml:space="preserve">Холмского городского округа </w:t>
      </w:r>
      <w:r w:rsidRPr="0049347E">
        <w:rPr>
          <w:rFonts w:ascii="Times New Roman" w:hAnsi="Times New Roman" w:cs="Times New Roman"/>
          <w:sz w:val="24"/>
          <w:szCs w:val="24"/>
        </w:rPr>
        <w:t xml:space="preserve">либо на основании решения </w:t>
      </w:r>
      <w:r w:rsidR="003A7404" w:rsidRPr="003A7404">
        <w:rPr>
          <w:rFonts w:ascii="Times New Roman" w:hAnsi="Times New Roman" w:cs="Times New Roman"/>
          <w:sz w:val="24"/>
          <w:szCs w:val="24"/>
        </w:rPr>
        <w:t>Собрания Холмского городского округа об удалении его в отставку,</w:t>
      </w:r>
      <w:r w:rsidRPr="0049347E">
        <w:rPr>
          <w:rFonts w:ascii="Times New Roman" w:hAnsi="Times New Roman" w:cs="Times New Roman"/>
          <w:sz w:val="24"/>
          <w:szCs w:val="24"/>
        </w:rPr>
        <w:t xml:space="preserve"> обжалует данные правовой акт или решение в судебном порядке, </w:t>
      </w:r>
      <w:r w:rsidR="003A7404" w:rsidRPr="003A7404">
        <w:rPr>
          <w:rFonts w:ascii="Times New Roman" w:hAnsi="Times New Roman" w:cs="Times New Roman"/>
          <w:sz w:val="24"/>
          <w:szCs w:val="24"/>
        </w:rPr>
        <w:t>Собрани</w:t>
      </w:r>
      <w:r w:rsidR="003A7404">
        <w:rPr>
          <w:rFonts w:ascii="Times New Roman" w:hAnsi="Times New Roman" w:cs="Times New Roman"/>
          <w:sz w:val="24"/>
          <w:szCs w:val="24"/>
        </w:rPr>
        <w:t>е</w:t>
      </w:r>
      <w:r w:rsidR="003A7404" w:rsidRPr="003A7404">
        <w:rPr>
          <w:rFonts w:ascii="Times New Roman" w:hAnsi="Times New Roman" w:cs="Times New Roman"/>
          <w:sz w:val="24"/>
          <w:szCs w:val="24"/>
        </w:rPr>
        <w:t xml:space="preserve"> Холмского городского округа</w:t>
      </w:r>
      <w:r w:rsidR="003A7404">
        <w:rPr>
          <w:rFonts w:ascii="Times New Roman" w:hAnsi="Times New Roman" w:cs="Times New Roman"/>
          <w:sz w:val="24"/>
          <w:szCs w:val="24"/>
        </w:rPr>
        <w:t xml:space="preserve"> </w:t>
      </w:r>
      <w:r w:rsidRPr="0049347E">
        <w:rPr>
          <w:rFonts w:ascii="Times New Roman" w:hAnsi="Times New Roman" w:cs="Times New Roman"/>
          <w:sz w:val="24"/>
          <w:szCs w:val="24"/>
        </w:rPr>
        <w:t xml:space="preserve">не вправе принимать решение об избрании главы </w:t>
      </w:r>
      <w:r w:rsidR="003A7404" w:rsidRPr="003A7404">
        <w:rPr>
          <w:rFonts w:ascii="Times New Roman" w:hAnsi="Times New Roman" w:cs="Times New Roman"/>
          <w:sz w:val="24"/>
          <w:szCs w:val="24"/>
        </w:rPr>
        <w:t>Холмского городского округа</w:t>
      </w:r>
      <w:r w:rsidR="007C4341">
        <w:rPr>
          <w:rFonts w:ascii="Times New Roman" w:hAnsi="Times New Roman" w:cs="Times New Roman"/>
          <w:sz w:val="24"/>
          <w:szCs w:val="24"/>
        </w:rPr>
        <w:t xml:space="preserve"> </w:t>
      </w:r>
      <w:r w:rsidRPr="0049347E">
        <w:rPr>
          <w:rFonts w:ascii="Times New Roman" w:hAnsi="Times New Roman" w:cs="Times New Roman"/>
          <w:sz w:val="24"/>
          <w:szCs w:val="24"/>
        </w:rPr>
        <w:t xml:space="preserve"> до вступления решения суда в законную силу.</w:t>
      </w:r>
      <w:r w:rsidR="00F43BA3">
        <w:rPr>
          <w:rFonts w:ascii="Times New Roman" w:hAnsi="Times New Roman" w:cs="Times New Roman"/>
          <w:sz w:val="24"/>
          <w:szCs w:val="24"/>
        </w:rPr>
        <w:t>».</w:t>
      </w:r>
    </w:p>
    <w:p w:rsidR="0049347E" w:rsidRPr="000F52F6" w:rsidRDefault="0049347E" w:rsidP="00493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F52F6">
        <w:rPr>
          <w:rFonts w:ascii="Times New Roman" w:hAnsi="Times New Roman" w:cs="Times New Roman"/>
          <w:sz w:val="24"/>
          <w:szCs w:val="24"/>
        </w:rPr>
        <w:t>. Решение вступает в силу после государственной регистрации в установленном законом порядке и последующего опубликования в газете «Холмская панорама».</w:t>
      </w:r>
    </w:p>
    <w:p w:rsidR="0049347E" w:rsidRPr="000F52F6" w:rsidRDefault="0049347E" w:rsidP="00493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F52F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решения возложить на главу муниципального образования – председателя Собрания муниципального образования «Холмский городской округ». (Бородин </w:t>
      </w:r>
      <w:proofErr w:type="spellStart"/>
      <w:r w:rsidRPr="000F52F6">
        <w:rPr>
          <w:rFonts w:ascii="Times New Roman" w:hAnsi="Times New Roman" w:cs="Times New Roman"/>
          <w:sz w:val="24"/>
          <w:szCs w:val="24"/>
        </w:rPr>
        <w:t>А.Н</w:t>
      </w:r>
      <w:proofErr w:type="spellEnd"/>
      <w:r w:rsidRPr="000F52F6">
        <w:rPr>
          <w:rFonts w:ascii="Times New Roman" w:hAnsi="Times New Roman" w:cs="Times New Roman"/>
          <w:sz w:val="24"/>
          <w:szCs w:val="24"/>
        </w:rPr>
        <w:t>.)</w:t>
      </w:r>
      <w:r w:rsidR="009121D4">
        <w:rPr>
          <w:rFonts w:ascii="Times New Roman" w:hAnsi="Times New Roman" w:cs="Times New Roman"/>
          <w:sz w:val="24"/>
          <w:szCs w:val="24"/>
        </w:rPr>
        <w:t>.</w:t>
      </w:r>
    </w:p>
    <w:p w:rsidR="0049347E" w:rsidRDefault="0049347E" w:rsidP="00493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347E" w:rsidRPr="000F52F6" w:rsidRDefault="0049347E" w:rsidP="00493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347E" w:rsidRPr="000F52F6" w:rsidRDefault="0049347E" w:rsidP="0049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2F6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– </w:t>
      </w:r>
    </w:p>
    <w:p w:rsidR="0049347E" w:rsidRPr="000F52F6" w:rsidRDefault="0049347E" w:rsidP="0049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2F6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49347E" w:rsidRPr="000F52F6" w:rsidRDefault="0049347E" w:rsidP="0049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2F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9347E" w:rsidRPr="000F52F6" w:rsidRDefault="0049347E" w:rsidP="0049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2F6">
        <w:rPr>
          <w:rFonts w:ascii="Times New Roman" w:hAnsi="Times New Roman" w:cs="Times New Roman"/>
          <w:sz w:val="24"/>
          <w:szCs w:val="24"/>
        </w:rPr>
        <w:t>«Холмский городской округ»</w:t>
      </w:r>
      <w:r w:rsidRPr="000F52F6">
        <w:rPr>
          <w:rFonts w:ascii="Times New Roman" w:hAnsi="Times New Roman" w:cs="Times New Roman"/>
          <w:sz w:val="24"/>
          <w:szCs w:val="24"/>
        </w:rPr>
        <w:tab/>
      </w:r>
      <w:r w:rsidRPr="000F52F6">
        <w:rPr>
          <w:rFonts w:ascii="Times New Roman" w:hAnsi="Times New Roman" w:cs="Times New Roman"/>
          <w:sz w:val="24"/>
          <w:szCs w:val="24"/>
        </w:rPr>
        <w:tab/>
      </w:r>
      <w:r w:rsidRPr="000F52F6">
        <w:rPr>
          <w:rFonts w:ascii="Times New Roman" w:hAnsi="Times New Roman" w:cs="Times New Roman"/>
          <w:sz w:val="24"/>
          <w:szCs w:val="24"/>
        </w:rPr>
        <w:tab/>
      </w:r>
      <w:r w:rsidRPr="000F52F6">
        <w:rPr>
          <w:rFonts w:ascii="Times New Roman" w:hAnsi="Times New Roman" w:cs="Times New Roman"/>
          <w:sz w:val="24"/>
          <w:szCs w:val="24"/>
        </w:rPr>
        <w:tab/>
      </w:r>
      <w:r w:rsidRPr="000F52F6">
        <w:rPr>
          <w:rFonts w:ascii="Times New Roman" w:hAnsi="Times New Roman" w:cs="Times New Roman"/>
          <w:sz w:val="24"/>
          <w:szCs w:val="24"/>
        </w:rPr>
        <w:tab/>
      </w:r>
      <w:r w:rsidRPr="000F52F6">
        <w:rPr>
          <w:rFonts w:ascii="Times New Roman" w:hAnsi="Times New Roman" w:cs="Times New Roman"/>
          <w:sz w:val="24"/>
          <w:szCs w:val="24"/>
        </w:rPr>
        <w:tab/>
      </w:r>
      <w:r w:rsidRPr="000F52F6">
        <w:rPr>
          <w:rFonts w:ascii="Times New Roman" w:hAnsi="Times New Roman" w:cs="Times New Roman"/>
          <w:sz w:val="24"/>
          <w:szCs w:val="24"/>
        </w:rPr>
        <w:tab/>
        <w:t xml:space="preserve">  А.Н. Бородин</w:t>
      </w:r>
      <w:r w:rsidRPr="000F52F6">
        <w:rPr>
          <w:rFonts w:ascii="Times New Roman" w:hAnsi="Times New Roman" w:cs="Times New Roman"/>
          <w:sz w:val="24"/>
          <w:szCs w:val="24"/>
        </w:rPr>
        <w:tab/>
      </w:r>
      <w:r w:rsidRPr="000F52F6">
        <w:rPr>
          <w:rFonts w:ascii="Times New Roman" w:hAnsi="Times New Roman" w:cs="Times New Roman"/>
          <w:sz w:val="24"/>
          <w:szCs w:val="24"/>
        </w:rPr>
        <w:tab/>
      </w:r>
      <w:r w:rsidRPr="000F52F6">
        <w:rPr>
          <w:rFonts w:ascii="Times New Roman" w:hAnsi="Times New Roman" w:cs="Times New Roman"/>
          <w:sz w:val="24"/>
          <w:szCs w:val="24"/>
        </w:rPr>
        <w:tab/>
      </w:r>
      <w:r w:rsidRPr="000F52F6">
        <w:rPr>
          <w:rFonts w:ascii="Times New Roman" w:hAnsi="Times New Roman" w:cs="Times New Roman"/>
          <w:sz w:val="24"/>
          <w:szCs w:val="24"/>
        </w:rPr>
        <w:tab/>
      </w:r>
      <w:r w:rsidRPr="000F52F6">
        <w:rPr>
          <w:rFonts w:ascii="Times New Roman" w:hAnsi="Times New Roman" w:cs="Times New Roman"/>
          <w:sz w:val="24"/>
          <w:szCs w:val="24"/>
        </w:rPr>
        <w:tab/>
      </w:r>
    </w:p>
    <w:p w:rsidR="0049347E" w:rsidRPr="000F52F6" w:rsidRDefault="0049347E" w:rsidP="0049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7E" w:rsidRPr="000F52F6" w:rsidRDefault="0049347E" w:rsidP="004934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BA3" w:rsidRDefault="00F43BA3" w:rsidP="0049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BA3" w:rsidRPr="000F52F6" w:rsidRDefault="00F43BA3" w:rsidP="00493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7E" w:rsidRDefault="0049347E" w:rsidP="00493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38EF" w:rsidRDefault="00BE38EF"/>
    <w:sectPr w:rsidR="00BE38EF" w:rsidSect="0035123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A3C3F"/>
    <w:multiLevelType w:val="hybridMultilevel"/>
    <w:tmpl w:val="FF66A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7E"/>
    <w:rsid w:val="003902C3"/>
    <w:rsid w:val="003A7404"/>
    <w:rsid w:val="00415DBA"/>
    <w:rsid w:val="0049347E"/>
    <w:rsid w:val="00541AA1"/>
    <w:rsid w:val="00753AF5"/>
    <w:rsid w:val="00756EC1"/>
    <w:rsid w:val="007C4341"/>
    <w:rsid w:val="009121D4"/>
    <w:rsid w:val="009131E7"/>
    <w:rsid w:val="00BE38EF"/>
    <w:rsid w:val="00C11BAF"/>
    <w:rsid w:val="00C645C5"/>
    <w:rsid w:val="00F4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AD2C8-BB5E-40E1-ACC0-D3E81D23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3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1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5FBDA-4BDC-4FE4-9F31-108726A9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Собрание муниципального образования</vt:lpstr>
      <vt:lpstr>        «Холмский городской округ»</vt:lpstr>
      <vt:lpstr/>
      <vt:lpstr>СПИСОК</vt:lpstr>
    </vt:vector>
  </TitlesOfParts>
  <Company>SPecialiST RePack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Виктория</cp:lastModifiedBy>
  <cp:revision>11</cp:revision>
  <dcterms:created xsi:type="dcterms:W3CDTF">2018-01-12T01:20:00Z</dcterms:created>
  <dcterms:modified xsi:type="dcterms:W3CDTF">2018-04-02T22:05:00Z</dcterms:modified>
</cp:coreProperties>
</file>