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C2" w:rsidRDefault="005A6AC2" w:rsidP="005A6AC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5A6AC2" w:rsidRDefault="005A6AC2" w:rsidP="005A6A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Комиссия по присвоению почетного звания </w:t>
      </w:r>
      <w:r w:rsidR="00555B99">
        <w:rPr>
          <w:rFonts w:ascii="Times New Roman" w:hAnsi="Times New Roman"/>
          <w:sz w:val="24"/>
          <w:szCs w:val="24"/>
        </w:rPr>
        <w:t xml:space="preserve">Холмского муниципального округа Сахалинской области «Почетный гражданин Холмского муниципального округа Сахалинской области» </w:t>
      </w:r>
      <w:r>
        <w:rPr>
          <w:rFonts w:ascii="Times New Roman" w:hAnsi="Times New Roman"/>
          <w:sz w:val="24"/>
          <w:szCs w:val="24"/>
        </w:rPr>
        <w:t>ин</w:t>
      </w:r>
      <w:r w:rsidR="00555B99">
        <w:rPr>
          <w:rFonts w:ascii="Times New Roman" w:hAnsi="Times New Roman"/>
          <w:sz w:val="24"/>
          <w:szCs w:val="24"/>
        </w:rPr>
        <w:t>формирует, что с 01 февраля 2026 года по 30 апреля 2026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года  будет</w:t>
      </w:r>
      <w:proofErr w:type="gramEnd"/>
      <w:r>
        <w:rPr>
          <w:rFonts w:ascii="Times New Roman" w:hAnsi="Times New Roman"/>
          <w:sz w:val="24"/>
          <w:szCs w:val="24"/>
        </w:rPr>
        <w:t xml:space="preserve"> осуществляться приём документов на присвоение почетного звания «Почетный гражданин </w:t>
      </w:r>
      <w:r w:rsidR="00B560F3">
        <w:rPr>
          <w:rFonts w:ascii="Times New Roman" w:hAnsi="Times New Roman"/>
          <w:sz w:val="24"/>
          <w:szCs w:val="24"/>
        </w:rPr>
        <w:t>Холмского муниципального округа Сахалинской области».</w:t>
      </w:r>
    </w:p>
    <w:p w:rsidR="005A6AC2" w:rsidRDefault="005A6AC2" w:rsidP="005A6A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комиссию представляются следующие документы:</w:t>
      </w:r>
    </w:p>
    <w:p w:rsidR="005A6AC2" w:rsidRDefault="005A6AC2" w:rsidP="005A6A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Ходатайство;</w:t>
      </w:r>
    </w:p>
    <w:p w:rsidR="005A6AC2" w:rsidRDefault="005A6AC2" w:rsidP="005A6A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наградной лист;</w:t>
      </w:r>
    </w:p>
    <w:p w:rsidR="005A6AC2" w:rsidRDefault="005A6AC2" w:rsidP="005A6A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автобиография;</w:t>
      </w:r>
    </w:p>
    <w:p w:rsidR="005A6AC2" w:rsidRDefault="005A6AC2" w:rsidP="005A6A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фотография 3х4  - 2 шт.;</w:t>
      </w:r>
    </w:p>
    <w:p w:rsidR="005A6AC2" w:rsidRDefault="005A6AC2" w:rsidP="005A6A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справки о наличии  (отсутствии) судимости и (или) факта уголовного  преследования либо прекращения уголовного преследования;</w:t>
      </w:r>
    </w:p>
    <w:p w:rsidR="005A6AC2" w:rsidRDefault="005A6AC2" w:rsidP="005A6A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гражданина Российской Федерации страницы 2-5;</w:t>
      </w:r>
    </w:p>
    <w:p w:rsidR="005A6AC2" w:rsidRPr="005A6AC2" w:rsidRDefault="005A6AC2" w:rsidP="005A6A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 граждан, претендующих на присвоение Почетного звания по форме, согласно Приложению № 7 к настоящему Положению.</w:t>
      </w:r>
    </w:p>
    <w:p w:rsidR="005A6AC2" w:rsidRDefault="005A6AC2" w:rsidP="005A6AC2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 должны быть оформлены в соответствии со статьей 3 Положения о почетном звании </w:t>
      </w:r>
      <w:r w:rsidR="00560AFA">
        <w:rPr>
          <w:rFonts w:ascii="Times New Roman" w:hAnsi="Times New Roman"/>
          <w:sz w:val="24"/>
          <w:szCs w:val="24"/>
        </w:rPr>
        <w:t>Холмского муниципального округа Сахалинской области «Почетный гражданин Холмского мун</w:t>
      </w:r>
      <w:r w:rsidR="00317599">
        <w:rPr>
          <w:rFonts w:ascii="Times New Roman" w:hAnsi="Times New Roman"/>
          <w:sz w:val="24"/>
          <w:szCs w:val="24"/>
        </w:rPr>
        <w:t>ици</w:t>
      </w:r>
      <w:r w:rsidR="00560AFA">
        <w:rPr>
          <w:rFonts w:ascii="Times New Roman" w:hAnsi="Times New Roman"/>
          <w:sz w:val="24"/>
          <w:szCs w:val="24"/>
        </w:rPr>
        <w:t>пального округа Са</w:t>
      </w:r>
      <w:r w:rsidR="00317599">
        <w:rPr>
          <w:rFonts w:ascii="Times New Roman" w:hAnsi="Times New Roman"/>
          <w:sz w:val="24"/>
          <w:szCs w:val="24"/>
        </w:rPr>
        <w:t>ха</w:t>
      </w:r>
      <w:bookmarkStart w:id="0" w:name="_GoBack"/>
      <w:bookmarkEnd w:id="0"/>
      <w:r w:rsidR="00560AFA">
        <w:rPr>
          <w:rFonts w:ascii="Times New Roman" w:hAnsi="Times New Roman"/>
          <w:sz w:val="24"/>
          <w:szCs w:val="24"/>
        </w:rPr>
        <w:t xml:space="preserve">линской области», </w:t>
      </w:r>
      <w:r>
        <w:rPr>
          <w:rFonts w:ascii="Times New Roman" w:hAnsi="Times New Roman"/>
          <w:sz w:val="24"/>
          <w:szCs w:val="24"/>
        </w:rPr>
        <w:t xml:space="preserve">утвержденное решением Собрания муниципального образования «Холмский городской округ» от 07.02.2013 № 51/4-872, которое размещено на официальном сайте Собрания </w:t>
      </w:r>
      <w:r w:rsidR="00E8703E">
        <w:rPr>
          <w:rFonts w:ascii="Times New Roman" w:hAnsi="Times New Roman"/>
          <w:sz w:val="24"/>
          <w:szCs w:val="24"/>
        </w:rPr>
        <w:t xml:space="preserve">Холмского муниципального округа </w:t>
      </w:r>
      <w:r>
        <w:rPr>
          <w:rFonts w:ascii="Times New Roman" w:hAnsi="Times New Roman"/>
          <w:sz w:val="24"/>
          <w:szCs w:val="24"/>
        </w:rPr>
        <w:t xml:space="preserve">в сети «Интернет» по электронному  адресу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http://sobranie-kholmsk.ru</w:t>
        </w:r>
      </w:hyperlink>
      <w:r>
        <w:rPr>
          <w:rFonts w:ascii="Times New Roman" w:hAnsi="Times New Roman"/>
          <w:sz w:val="24"/>
          <w:szCs w:val="24"/>
        </w:rPr>
        <w:t xml:space="preserve"> в разделе «Награждения».</w:t>
      </w:r>
    </w:p>
    <w:p w:rsidR="005A6AC2" w:rsidRDefault="005A6AC2" w:rsidP="005A6AC2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 принимаются секретарем комиссии – консультантом аппарата Собрания </w:t>
      </w:r>
      <w:r w:rsidR="00E8703E">
        <w:rPr>
          <w:rFonts w:ascii="Times New Roman" w:hAnsi="Times New Roman"/>
          <w:sz w:val="24"/>
          <w:szCs w:val="24"/>
        </w:rPr>
        <w:t xml:space="preserve">Холмского муниципального округа </w:t>
      </w:r>
      <w:r>
        <w:rPr>
          <w:rFonts w:ascii="Times New Roman" w:hAnsi="Times New Roman"/>
          <w:sz w:val="24"/>
          <w:szCs w:val="24"/>
        </w:rPr>
        <w:t>Грищенко Мариной Владимировной, в рабочие дни с 09.00 часов до 13.00 часов и с 14.00 часов до 17.00 часов, по адресу: г. Холмск, пл. Ленина, д. 4, кабинет 12 (3 этаж</w:t>
      </w:r>
      <w:r w:rsidR="004B4F12">
        <w:rPr>
          <w:rFonts w:ascii="Times New Roman" w:hAnsi="Times New Roman"/>
          <w:sz w:val="24"/>
          <w:szCs w:val="24"/>
        </w:rPr>
        <w:t>), телефон для справок: 2-06-10</w:t>
      </w:r>
      <w:r>
        <w:rPr>
          <w:rFonts w:ascii="Times New Roman" w:hAnsi="Times New Roman"/>
          <w:sz w:val="24"/>
          <w:szCs w:val="24"/>
        </w:rPr>
        <w:t>.</w:t>
      </w:r>
    </w:p>
    <w:p w:rsidR="00A27CEA" w:rsidRDefault="00A27CEA"/>
    <w:sectPr w:rsidR="00A2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33ED"/>
    <w:multiLevelType w:val="hybridMultilevel"/>
    <w:tmpl w:val="B9E29BFE"/>
    <w:lvl w:ilvl="0" w:tplc="3FC869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51"/>
    <w:rsid w:val="00212D11"/>
    <w:rsid w:val="00317599"/>
    <w:rsid w:val="004B4F12"/>
    <w:rsid w:val="00555B99"/>
    <w:rsid w:val="00560AFA"/>
    <w:rsid w:val="005A6AC2"/>
    <w:rsid w:val="00894551"/>
    <w:rsid w:val="008C591B"/>
    <w:rsid w:val="00A27CEA"/>
    <w:rsid w:val="00B22EA6"/>
    <w:rsid w:val="00B560F3"/>
    <w:rsid w:val="00D95749"/>
    <w:rsid w:val="00E8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722"/>
  <w15:docId w15:val="{AF8006A8-F82B-4CFE-8CDF-DBA648F4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A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A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D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branie-khol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cp:lastPrinted>2025-01-27T00:27:00Z</cp:lastPrinted>
  <dcterms:created xsi:type="dcterms:W3CDTF">2024-01-09T00:55:00Z</dcterms:created>
  <dcterms:modified xsi:type="dcterms:W3CDTF">2026-01-12T23:09:00Z</dcterms:modified>
</cp:coreProperties>
</file>