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00496F" w:rsidRDefault="003465C2" w:rsidP="00502BB8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23255430" r:id="rId8"/>
        </w:object>
      </w:r>
    </w:p>
    <w:p w:rsidR="00502BB8" w:rsidRPr="0000496F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00496F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DE3155" w:rsidRPr="0000496F" w:rsidRDefault="00DE3155" w:rsidP="00D97A86">
      <w:pPr>
        <w:pStyle w:val="a3"/>
        <w:rPr>
          <w:rFonts w:ascii="Times New Roman" w:hAnsi="Times New Roman"/>
          <w:b/>
          <w:sz w:val="32"/>
          <w:szCs w:val="32"/>
        </w:rPr>
      </w:pPr>
    </w:p>
    <w:p w:rsidR="008E7C91" w:rsidRPr="0000496F" w:rsidRDefault="008E7C91" w:rsidP="008E7C9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0496F">
        <w:rPr>
          <w:rFonts w:ascii="Arial" w:hAnsi="Arial" w:cs="Arial"/>
          <w:b/>
          <w:sz w:val="24"/>
          <w:szCs w:val="24"/>
        </w:rPr>
        <w:t>СОБРАНИЕ МУНИЦ</w:t>
      </w:r>
      <w:r w:rsidR="001A177B" w:rsidRPr="0000496F">
        <w:rPr>
          <w:rFonts w:ascii="Arial" w:hAnsi="Arial" w:cs="Arial"/>
          <w:b/>
          <w:sz w:val="24"/>
          <w:szCs w:val="24"/>
        </w:rPr>
        <w:t>И</w:t>
      </w:r>
      <w:r w:rsidRPr="0000496F">
        <w:rPr>
          <w:rFonts w:ascii="Arial" w:hAnsi="Arial" w:cs="Arial"/>
          <w:b/>
          <w:sz w:val="24"/>
          <w:szCs w:val="24"/>
        </w:rPr>
        <w:t>ПАЛЬНОГО ОБРАЗОВАНИЯ</w:t>
      </w:r>
    </w:p>
    <w:p w:rsidR="008E7C91" w:rsidRPr="0000496F" w:rsidRDefault="008E7C91" w:rsidP="008E7C9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0496F">
        <w:rPr>
          <w:rFonts w:ascii="Arial" w:hAnsi="Arial" w:cs="Arial"/>
          <w:b/>
          <w:sz w:val="24"/>
          <w:szCs w:val="24"/>
        </w:rPr>
        <w:t>«ХОЛМСКИЙ ГОРОДСКОЙ ОКРУГ»</w:t>
      </w:r>
    </w:p>
    <w:p w:rsidR="008E7C91" w:rsidRPr="0000496F" w:rsidRDefault="008E7C91" w:rsidP="008E7C91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D97A86" w:rsidRDefault="008E7C91" w:rsidP="00D97A8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0496F">
        <w:rPr>
          <w:rFonts w:ascii="Arial" w:hAnsi="Arial" w:cs="Arial"/>
          <w:b/>
          <w:sz w:val="24"/>
          <w:szCs w:val="24"/>
        </w:rPr>
        <w:t>РЕШЕНИЕ</w:t>
      </w:r>
    </w:p>
    <w:p w:rsidR="008E7C91" w:rsidRPr="0000496F" w:rsidRDefault="00B25146" w:rsidP="008E7C9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25.04.2024 года № 12/7-74</w:t>
      </w:r>
    </w:p>
    <w:p w:rsidR="00502BB8" w:rsidRPr="0000496F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7B34ED" w:rsidRPr="0000496F" w:rsidTr="007B34ED">
        <w:tc>
          <w:tcPr>
            <w:tcW w:w="9464" w:type="dxa"/>
            <w:hideMark/>
          </w:tcPr>
          <w:p w:rsidR="00D97A86" w:rsidRDefault="007B34ED" w:rsidP="00F16F38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0496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 утверждении </w:t>
            </w:r>
            <w:hyperlink r:id="rId9" w:history="1">
              <w:r w:rsidRPr="0000496F">
                <w:rPr>
                  <w:rStyle w:val="ab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По</w:t>
              </w:r>
            </w:hyperlink>
            <w:r w:rsidR="00F16F3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рядка уведомления лицом, замещающим муниципальную должность в</w:t>
            </w:r>
            <w:r w:rsidRPr="000049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7A86">
              <w:rPr>
                <w:rFonts w:ascii="Arial" w:eastAsiaTheme="minorHAnsi" w:hAnsi="Arial" w:cs="Arial"/>
                <w:bCs/>
                <w:sz w:val="24"/>
                <w:szCs w:val="24"/>
              </w:rPr>
              <w:t>Холмском муниципальном округе Сахалинской области</w:t>
            </w:r>
            <w:r w:rsidR="00D97A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F3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      </w:r>
          </w:p>
          <w:p w:rsidR="00D97A86" w:rsidRPr="00D97A86" w:rsidRDefault="00D97A86" w:rsidP="00F16F38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(наименование </w:t>
            </w:r>
            <w:r w:rsidRPr="00D97A86">
              <w:rPr>
                <w:rFonts w:ascii="Arial" w:hAnsi="Arial" w:cs="Arial"/>
                <w:sz w:val="24"/>
                <w:szCs w:val="24"/>
              </w:rPr>
              <w:t>в ред. Решения Собрания Холмского муниципального округа Сахалинской области от 30.10.2025 г. № 35/7-294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B34ED" w:rsidRPr="0000496F" w:rsidRDefault="007B34ED" w:rsidP="00D97A86">
      <w:pPr>
        <w:pStyle w:val="a3"/>
        <w:rPr>
          <w:rFonts w:ascii="Arial" w:hAnsi="Arial" w:cs="Arial"/>
          <w:sz w:val="24"/>
          <w:szCs w:val="24"/>
        </w:rPr>
      </w:pPr>
    </w:p>
    <w:p w:rsidR="00D97A86" w:rsidRDefault="00D97A86" w:rsidP="00D97A86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изменяющих документов</w:t>
      </w:r>
    </w:p>
    <w:p w:rsidR="00D97A86" w:rsidRDefault="00D97A86" w:rsidP="00D97A86">
      <w:pPr>
        <w:pStyle w:val="ConsPlusNormal"/>
        <w:jc w:val="center"/>
        <w:rPr>
          <w:b/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</w:t>
      </w:r>
      <w:r>
        <w:rPr>
          <w:sz w:val="24"/>
          <w:szCs w:val="24"/>
        </w:rPr>
        <w:t>асти от 30.10.2025 г. № 35/7-294</w:t>
      </w:r>
      <w:r>
        <w:rPr>
          <w:sz w:val="24"/>
          <w:szCs w:val="24"/>
        </w:rPr>
        <w:t>)</w:t>
      </w:r>
    </w:p>
    <w:p w:rsidR="00D97A86" w:rsidRDefault="00D97A86" w:rsidP="00D97A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B74" w:rsidRDefault="007B34ED" w:rsidP="007B34E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496F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 w:rsidR="00F16F38">
        <w:rPr>
          <w:rFonts w:ascii="Arial" w:hAnsi="Arial" w:cs="Arial"/>
          <w:sz w:val="24"/>
          <w:szCs w:val="24"/>
        </w:rPr>
        <w:t>ым</w:t>
      </w:r>
      <w:r w:rsidRPr="0000496F">
        <w:rPr>
          <w:rFonts w:ascii="Arial" w:hAnsi="Arial" w:cs="Arial"/>
          <w:sz w:val="24"/>
          <w:szCs w:val="24"/>
        </w:rPr>
        <w:t xml:space="preserve"> закон</w:t>
      </w:r>
      <w:r w:rsidR="00F16F38">
        <w:rPr>
          <w:rFonts w:ascii="Arial" w:hAnsi="Arial" w:cs="Arial"/>
          <w:sz w:val="24"/>
          <w:szCs w:val="24"/>
        </w:rPr>
        <w:t>ом</w:t>
      </w:r>
      <w:r w:rsidRPr="0000496F">
        <w:rPr>
          <w:rFonts w:ascii="Arial" w:hAnsi="Arial" w:cs="Arial"/>
          <w:sz w:val="24"/>
          <w:szCs w:val="24"/>
        </w:rPr>
        <w:t xml:space="preserve"> от 2</w:t>
      </w:r>
      <w:r w:rsidR="00F16F38">
        <w:rPr>
          <w:rFonts w:ascii="Arial" w:hAnsi="Arial" w:cs="Arial"/>
          <w:sz w:val="24"/>
          <w:szCs w:val="24"/>
        </w:rPr>
        <w:t>5.12</w:t>
      </w:r>
      <w:r w:rsidRPr="0000496F">
        <w:rPr>
          <w:rFonts w:ascii="Arial" w:hAnsi="Arial" w:cs="Arial"/>
          <w:sz w:val="24"/>
          <w:szCs w:val="24"/>
        </w:rPr>
        <w:t>.20</w:t>
      </w:r>
      <w:r w:rsidR="00F16F38">
        <w:rPr>
          <w:rFonts w:ascii="Arial" w:hAnsi="Arial" w:cs="Arial"/>
          <w:sz w:val="24"/>
          <w:szCs w:val="24"/>
        </w:rPr>
        <w:t>08</w:t>
      </w:r>
      <w:r w:rsidRPr="0000496F">
        <w:rPr>
          <w:rFonts w:ascii="Arial" w:hAnsi="Arial" w:cs="Arial"/>
          <w:sz w:val="24"/>
          <w:szCs w:val="24"/>
        </w:rPr>
        <w:t xml:space="preserve"> № </w:t>
      </w:r>
      <w:r w:rsidR="00F16F38">
        <w:rPr>
          <w:rFonts w:ascii="Arial" w:hAnsi="Arial" w:cs="Arial"/>
          <w:sz w:val="24"/>
          <w:szCs w:val="24"/>
        </w:rPr>
        <w:t>273</w:t>
      </w:r>
      <w:r w:rsidRPr="0000496F">
        <w:rPr>
          <w:rFonts w:ascii="Arial" w:hAnsi="Arial" w:cs="Arial"/>
          <w:sz w:val="24"/>
          <w:szCs w:val="24"/>
        </w:rPr>
        <w:t xml:space="preserve">-ФЗ </w:t>
      </w:r>
      <w:r w:rsidRPr="0000496F">
        <w:rPr>
          <w:rFonts w:ascii="Arial" w:eastAsiaTheme="minorHAnsi" w:hAnsi="Arial" w:cs="Arial"/>
          <w:sz w:val="24"/>
          <w:szCs w:val="24"/>
          <w:lang w:eastAsia="en-US"/>
        </w:rPr>
        <w:t>«О</w:t>
      </w:r>
      <w:r w:rsidR="00F16F38">
        <w:rPr>
          <w:rFonts w:ascii="Arial" w:eastAsiaTheme="minorHAnsi" w:hAnsi="Arial" w:cs="Arial"/>
          <w:sz w:val="24"/>
          <w:szCs w:val="24"/>
          <w:lang w:eastAsia="en-US"/>
        </w:rPr>
        <w:t xml:space="preserve"> противодействии коррупции</w:t>
      </w:r>
      <w:r w:rsidRPr="0000496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00496F">
        <w:rPr>
          <w:rFonts w:ascii="Arial" w:hAnsi="Arial" w:cs="Arial"/>
          <w:sz w:val="24"/>
          <w:szCs w:val="24"/>
        </w:rPr>
        <w:t>, руководствуясь частью 3 статьи 30</w:t>
      </w:r>
      <w:r w:rsidR="00CD5D95">
        <w:rPr>
          <w:rFonts w:ascii="Arial" w:hAnsi="Arial" w:cs="Arial"/>
          <w:sz w:val="24"/>
          <w:szCs w:val="24"/>
        </w:rPr>
        <w:t xml:space="preserve">, частью 8.1 статьи 36, частью 6 статьи 40, </w:t>
      </w:r>
      <w:r w:rsidR="00D97A86">
        <w:rPr>
          <w:rFonts w:ascii="Arial" w:hAnsi="Arial" w:cs="Arial"/>
          <w:sz w:val="24"/>
          <w:szCs w:val="24"/>
        </w:rPr>
        <w:t xml:space="preserve">частью 11 статьи 49 </w:t>
      </w:r>
      <w:r w:rsidRPr="0000496F">
        <w:rPr>
          <w:rFonts w:ascii="Arial" w:hAnsi="Arial" w:cs="Arial"/>
          <w:sz w:val="24"/>
          <w:szCs w:val="24"/>
        </w:rPr>
        <w:t>Устава</w:t>
      </w:r>
      <w:r w:rsidR="00D97A86">
        <w:rPr>
          <w:rFonts w:ascii="Arial" w:hAnsi="Arial" w:cs="Arial"/>
          <w:sz w:val="24"/>
          <w:szCs w:val="24"/>
        </w:rPr>
        <w:t xml:space="preserve"> </w:t>
      </w:r>
      <w:r w:rsidR="00D97A86"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E06B74" w:rsidRPr="0000496F">
        <w:rPr>
          <w:rFonts w:ascii="Helvetica" w:hAnsi="Helvetica" w:cs="Helvetica"/>
          <w:sz w:val="23"/>
          <w:szCs w:val="23"/>
        </w:rPr>
        <w:t xml:space="preserve">, </w:t>
      </w:r>
      <w:r w:rsidR="00E06B74" w:rsidRPr="00D97A86">
        <w:rPr>
          <w:rFonts w:ascii="Arial" w:hAnsi="Arial" w:cs="Arial"/>
          <w:sz w:val="24"/>
          <w:szCs w:val="24"/>
        </w:rPr>
        <w:t>Собрание</w:t>
      </w:r>
      <w:r w:rsidR="00AC1B46" w:rsidRPr="0000496F">
        <w:rPr>
          <w:rFonts w:ascii="Helvetica" w:hAnsi="Helvetica" w:cs="Helvetica"/>
          <w:sz w:val="23"/>
          <w:szCs w:val="23"/>
        </w:rPr>
        <w:t xml:space="preserve"> </w:t>
      </w:r>
      <w:r w:rsidR="00D97A86"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D97A86" w:rsidRPr="0000496F">
        <w:rPr>
          <w:rFonts w:ascii="Helvetica" w:hAnsi="Helvetica" w:cs="Helvetica"/>
          <w:sz w:val="23"/>
          <w:szCs w:val="23"/>
        </w:rPr>
        <w:t xml:space="preserve"> </w:t>
      </w:r>
      <w:r w:rsidR="00E06B74" w:rsidRPr="00D97A86">
        <w:rPr>
          <w:rFonts w:ascii="Arial" w:hAnsi="Arial" w:cs="Arial"/>
          <w:sz w:val="24"/>
          <w:szCs w:val="24"/>
        </w:rPr>
        <w:t>решило:</w:t>
      </w:r>
    </w:p>
    <w:p w:rsidR="00D97A86" w:rsidRPr="0000496F" w:rsidRDefault="00D97A86" w:rsidP="00D97A8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(преамбула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97A86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rFonts w:ascii="Arial" w:hAnsi="Arial" w:cs="Arial"/>
          <w:sz w:val="24"/>
          <w:szCs w:val="24"/>
        </w:rPr>
        <w:t>)</w:t>
      </w:r>
    </w:p>
    <w:p w:rsidR="007B34ED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0496F">
        <w:rPr>
          <w:rFonts w:ascii="Arial" w:eastAsiaTheme="minorHAnsi" w:hAnsi="Arial" w:cs="Arial"/>
          <w:sz w:val="24"/>
          <w:lang w:eastAsia="en-US"/>
        </w:rPr>
        <w:t xml:space="preserve">1. Утвердить </w:t>
      </w:r>
      <w:r w:rsidR="006F769B">
        <w:rPr>
          <w:rFonts w:ascii="Arial" w:eastAsiaTheme="minorHAnsi" w:hAnsi="Arial" w:cs="Arial"/>
          <w:sz w:val="24"/>
          <w:lang w:eastAsia="en-US"/>
        </w:rPr>
        <w:t xml:space="preserve">Порядок </w:t>
      </w:r>
      <w:r w:rsidR="006F769B">
        <w:rPr>
          <w:rFonts w:ascii="Arial" w:eastAsiaTheme="minorHAnsi" w:hAnsi="Arial" w:cs="Arial"/>
          <w:sz w:val="24"/>
          <w:szCs w:val="24"/>
          <w:lang w:eastAsia="en-US"/>
        </w:rPr>
        <w:t>уведомления лицом, замещающим муниципальную должность в</w:t>
      </w:r>
      <w:r w:rsidR="006F769B" w:rsidRPr="000049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97A86">
        <w:rPr>
          <w:rFonts w:ascii="Arial" w:eastAsiaTheme="minorHAnsi" w:hAnsi="Arial" w:cs="Arial"/>
          <w:bCs/>
          <w:sz w:val="24"/>
          <w:szCs w:val="24"/>
        </w:rPr>
        <w:t>Холмском муниципальном округе Сахалинской области</w:t>
      </w:r>
      <w:r w:rsidR="00D97A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F769B">
        <w:rPr>
          <w:rFonts w:ascii="Arial" w:eastAsiaTheme="minorHAnsi" w:hAnsi="Arial" w:cs="Arial"/>
          <w:sz w:val="24"/>
          <w:szCs w:val="24"/>
          <w:lang w:eastAsia="en-US"/>
        </w:rPr>
        <w:t>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Pr="0000496F">
        <w:rPr>
          <w:rFonts w:ascii="Arial" w:eastAsiaTheme="minorHAnsi" w:hAnsi="Arial" w:cs="Arial"/>
          <w:sz w:val="24"/>
          <w:szCs w:val="24"/>
          <w:lang w:eastAsia="en-US"/>
        </w:rPr>
        <w:t xml:space="preserve"> (прилагается).</w:t>
      </w:r>
    </w:p>
    <w:p w:rsidR="00D97A86" w:rsidRPr="00D97A86" w:rsidRDefault="00D97A86" w:rsidP="00D97A8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(пункт 1 </w:t>
      </w:r>
      <w:r w:rsidRPr="00D97A86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rFonts w:ascii="Arial" w:hAnsi="Arial" w:cs="Arial"/>
          <w:sz w:val="24"/>
          <w:szCs w:val="24"/>
        </w:rPr>
        <w:t>)</w:t>
      </w:r>
    </w:p>
    <w:p w:rsidR="007B34ED" w:rsidRPr="0000496F" w:rsidRDefault="006F769B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7B34ED" w:rsidRPr="0000496F">
        <w:rPr>
          <w:rFonts w:ascii="Arial" w:eastAsiaTheme="minorHAnsi" w:hAnsi="Arial" w:cs="Arial"/>
          <w:sz w:val="24"/>
          <w:szCs w:val="24"/>
          <w:lang w:eastAsia="en-US"/>
        </w:rPr>
        <w:t>. Опубликовать настоящее решение в газете «Холмская панорама».</w:t>
      </w:r>
    </w:p>
    <w:p w:rsidR="007B34ED" w:rsidRDefault="006F769B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609B5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7B34ED" w:rsidRPr="003609B5">
        <w:rPr>
          <w:rFonts w:ascii="Arial" w:eastAsiaTheme="minorHAnsi" w:hAnsi="Arial" w:cs="Arial"/>
          <w:sz w:val="24"/>
          <w:szCs w:val="24"/>
          <w:lang w:eastAsia="en-US"/>
        </w:rPr>
        <w:t xml:space="preserve">. Контроль за исполнением решения возложить на председателя </w:t>
      </w:r>
      <w:r w:rsidR="003609B5">
        <w:rPr>
          <w:rFonts w:ascii="Arial" w:eastAsiaTheme="minorHAnsi" w:hAnsi="Arial" w:cs="Arial"/>
          <w:sz w:val="24"/>
          <w:szCs w:val="24"/>
          <w:lang w:eastAsia="en-US"/>
        </w:rPr>
        <w:t xml:space="preserve">постоянной комиссии по Регламенту, депутатской этике и местному самоуправлению </w:t>
      </w:r>
      <w:r w:rsidR="007B34ED" w:rsidRPr="003609B5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D97A86"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D97A86" w:rsidRPr="0000496F">
        <w:rPr>
          <w:rFonts w:ascii="Helvetica" w:hAnsi="Helvetica" w:cs="Helvetica"/>
          <w:sz w:val="23"/>
          <w:szCs w:val="23"/>
        </w:rPr>
        <w:t xml:space="preserve"> </w:t>
      </w:r>
      <w:r w:rsidR="007B34ED" w:rsidRPr="003609B5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3609B5">
        <w:rPr>
          <w:rFonts w:ascii="Arial" w:eastAsiaTheme="minorHAnsi" w:hAnsi="Arial" w:cs="Arial"/>
          <w:sz w:val="24"/>
          <w:szCs w:val="24"/>
          <w:lang w:eastAsia="en-US"/>
        </w:rPr>
        <w:t>Я.Э. Попов</w:t>
      </w:r>
      <w:r w:rsidR="007B34ED" w:rsidRPr="003609B5">
        <w:rPr>
          <w:rFonts w:ascii="Arial" w:eastAsiaTheme="minorHAnsi" w:hAnsi="Arial" w:cs="Arial"/>
          <w:sz w:val="24"/>
          <w:szCs w:val="24"/>
          <w:lang w:eastAsia="en-US"/>
        </w:rPr>
        <w:t>).</w:t>
      </w:r>
      <w:r w:rsidR="007B34ED" w:rsidRPr="000049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D97A86" w:rsidRPr="00D97A86" w:rsidRDefault="00D97A86" w:rsidP="00D97A8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(пункт 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97A86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rFonts w:ascii="Arial" w:hAnsi="Arial" w:cs="Arial"/>
          <w:sz w:val="24"/>
          <w:szCs w:val="24"/>
        </w:rPr>
        <w:t>)</w:t>
      </w:r>
    </w:p>
    <w:p w:rsidR="00571839" w:rsidRPr="0000496F" w:rsidRDefault="00571839" w:rsidP="00D97A86">
      <w:pPr>
        <w:pStyle w:val="a3"/>
        <w:jc w:val="both"/>
        <w:rPr>
          <w:rFonts w:ascii="Arial" w:hAnsi="Arial" w:cs="Arial"/>
          <w:sz w:val="24"/>
        </w:rPr>
      </w:pPr>
    </w:p>
    <w:p w:rsidR="00A44D65" w:rsidRPr="0000496F" w:rsidRDefault="00F70AC6" w:rsidP="008E7C91">
      <w:pPr>
        <w:pStyle w:val="a3"/>
        <w:jc w:val="both"/>
        <w:rPr>
          <w:rFonts w:ascii="Arial" w:hAnsi="Arial" w:cs="Arial"/>
          <w:sz w:val="24"/>
        </w:rPr>
      </w:pPr>
      <w:r w:rsidRPr="0000496F">
        <w:rPr>
          <w:rFonts w:ascii="Arial" w:hAnsi="Arial" w:cs="Arial"/>
          <w:sz w:val="24"/>
        </w:rPr>
        <w:t>Мэр</w:t>
      </w:r>
    </w:p>
    <w:p w:rsidR="00A44D65" w:rsidRPr="0000496F" w:rsidRDefault="00A44D65" w:rsidP="008E7C91">
      <w:pPr>
        <w:pStyle w:val="a3"/>
        <w:jc w:val="both"/>
        <w:rPr>
          <w:rFonts w:ascii="Arial" w:hAnsi="Arial" w:cs="Arial"/>
          <w:sz w:val="24"/>
        </w:rPr>
      </w:pPr>
      <w:r w:rsidRPr="0000496F">
        <w:rPr>
          <w:rFonts w:ascii="Arial" w:hAnsi="Arial" w:cs="Arial"/>
          <w:sz w:val="24"/>
        </w:rPr>
        <w:t>муниципального образования</w:t>
      </w:r>
    </w:p>
    <w:p w:rsidR="00D97A86" w:rsidRDefault="00A44D65" w:rsidP="00D97A86">
      <w:pPr>
        <w:pStyle w:val="a3"/>
        <w:jc w:val="both"/>
        <w:rPr>
          <w:rFonts w:ascii="Arial" w:hAnsi="Arial" w:cs="Arial"/>
          <w:sz w:val="24"/>
        </w:rPr>
      </w:pPr>
      <w:r w:rsidRPr="0000496F">
        <w:rPr>
          <w:rFonts w:ascii="Arial" w:hAnsi="Arial" w:cs="Arial"/>
          <w:sz w:val="24"/>
        </w:rPr>
        <w:t>«Холмский городской округ»</w:t>
      </w:r>
      <w:r w:rsidRPr="0000496F">
        <w:rPr>
          <w:rFonts w:ascii="Arial" w:hAnsi="Arial" w:cs="Arial"/>
          <w:sz w:val="24"/>
        </w:rPr>
        <w:tab/>
      </w:r>
      <w:r w:rsidRPr="0000496F">
        <w:rPr>
          <w:rFonts w:ascii="Arial" w:hAnsi="Arial" w:cs="Arial"/>
          <w:sz w:val="24"/>
        </w:rPr>
        <w:tab/>
      </w:r>
      <w:r w:rsidRPr="0000496F">
        <w:rPr>
          <w:rFonts w:ascii="Arial" w:hAnsi="Arial" w:cs="Arial"/>
          <w:sz w:val="24"/>
        </w:rPr>
        <w:tab/>
      </w:r>
      <w:r w:rsidRPr="0000496F">
        <w:rPr>
          <w:rFonts w:ascii="Arial" w:hAnsi="Arial" w:cs="Arial"/>
          <w:sz w:val="24"/>
        </w:rPr>
        <w:tab/>
      </w:r>
      <w:r w:rsidRPr="0000496F">
        <w:rPr>
          <w:rFonts w:ascii="Arial" w:hAnsi="Arial" w:cs="Arial"/>
          <w:sz w:val="24"/>
        </w:rPr>
        <w:tab/>
      </w:r>
      <w:r w:rsidRPr="0000496F">
        <w:rPr>
          <w:rFonts w:ascii="Arial" w:hAnsi="Arial" w:cs="Arial"/>
          <w:sz w:val="24"/>
        </w:rPr>
        <w:tab/>
      </w:r>
      <w:r w:rsidR="00D97A86">
        <w:rPr>
          <w:rFonts w:ascii="Arial" w:hAnsi="Arial" w:cs="Arial"/>
          <w:sz w:val="24"/>
        </w:rPr>
        <w:t>Д.Г.</w:t>
      </w:r>
      <w:r w:rsidR="00F70AC6" w:rsidRPr="0000496F">
        <w:rPr>
          <w:rFonts w:ascii="Arial" w:hAnsi="Arial" w:cs="Arial"/>
          <w:sz w:val="24"/>
        </w:rPr>
        <w:t>Любчинов</w:t>
      </w:r>
    </w:p>
    <w:p w:rsidR="00D97A86" w:rsidRDefault="00D97A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62C82" w:rsidRPr="00D97A86" w:rsidRDefault="00162C82" w:rsidP="00D97A86">
      <w:pPr>
        <w:pStyle w:val="a3"/>
        <w:ind w:left="4962" w:firstLine="708"/>
        <w:jc w:val="both"/>
        <w:rPr>
          <w:rFonts w:ascii="Arial" w:hAnsi="Arial" w:cs="Arial"/>
          <w:sz w:val="24"/>
        </w:rPr>
      </w:pPr>
      <w:r w:rsidRPr="0000496F">
        <w:rPr>
          <w:rFonts w:ascii="Arial" w:eastAsiaTheme="minorHAnsi" w:hAnsi="Arial" w:cs="Arial"/>
          <w:sz w:val="24"/>
          <w:szCs w:val="24"/>
        </w:rPr>
        <w:t>Утверждено:</w:t>
      </w:r>
    </w:p>
    <w:p w:rsidR="00162C82" w:rsidRPr="0000496F" w:rsidRDefault="00162C82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00496F">
        <w:rPr>
          <w:rFonts w:ascii="Arial" w:eastAsiaTheme="minorHAnsi" w:hAnsi="Arial" w:cs="Arial"/>
          <w:sz w:val="24"/>
          <w:szCs w:val="24"/>
        </w:rPr>
        <w:t>Решением Собрания муниципального образования «Холмский городской округ»</w:t>
      </w:r>
    </w:p>
    <w:p w:rsidR="00162C82" w:rsidRDefault="00B25146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от 25.04.2024 г.  № 12/7-74</w:t>
      </w:r>
    </w:p>
    <w:p w:rsidR="00A16C3C" w:rsidRDefault="00A16C3C" w:rsidP="008A71F5">
      <w:pPr>
        <w:pStyle w:val="a3"/>
        <w:ind w:left="5670"/>
        <w:jc w:val="both"/>
        <w:rPr>
          <w:rFonts w:ascii="Arial" w:hAnsi="Arial" w:cs="Arial"/>
          <w:sz w:val="24"/>
          <w:szCs w:val="24"/>
        </w:rPr>
      </w:pPr>
    </w:p>
    <w:p w:rsidR="00A16C3C" w:rsidRPr="00A16C3C" w:rsidRDefault="00A16C3C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A16C3C"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 w:rsidRPr="00A16C3C">
        <w:rPr>
          <w:rFonts w:ascii="Arial" w:hAnsi="Arial" w:cs="Arial"/>
          <w:sz w:val="24"/>
          <w:szCs w:val="24"/>
        </w:rPr>
        <w:t>)</w:t>
      </w:r>
    </w:p>
    <w:p w:rsidR="00162C82" w:rsidRPr="0000496F" w:rsidRDefault="00162C82" w:rsidP="009A5C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0455C5" w:rsidRDefault="000455C5" w:rsidP="000455C5">
      <w:pPr>
        <w:pStyle w:val="ConsPlusTitle"/>
        <w:jc w:val="center"/>
      </w:pPr>
      <w:r>
        <w:t>ПОРЯДОК</w:t>
      </w:r>
    </w:p>
    <w:p w:rsidR="000455C5" w:rsidRDefault="000455C5" w:rsidP="000455C5">
      <w:pPr>
        <w:pStyle w:val="ConsPlusTitle"/>
        <w:jc w:val="center"/>
      </w:pPr>
      <w:r>
        <w:t>УВЕДОМЛЕНИЯ ЛИЦОМ, ЗАМЕЩАЮЩИМ МУНИЦИПАЛЬНУЮ ДОЛЖНОСТЬ</w:t>
      </w:r>
    </w:p>
    <w:p w:rsidR="000455C5" w:rsidRDefault="000455C5" w:rsidP="000455C5">
      <w:pPr>
        <w:pStyle w:val="ConsPlusTitle"/>
        <w:jc w:val="center"/>
      </w:pPr>
      <w:r>
        <w:t>В</w:t>
      </w:r>
      <w:r w:rsidR="00D97A86">
        <w:t xml:space="preserve"> ХОЛМСКОМ МУНИЦИПАЛЬНОМ ОКРУГЕ САХАЛИНСКОЙ ОБЛАСТИ</w:t>
      </w:r>
      <w:r>
        <w:t>,</w:t>
      </w:r>
    </w:p>
    <w:p w:rsidR="000455C5" w:rsidRDefault="000455C5" w:rsidP="000455C5">
      <w:pPr>
        <w:pStyle w:val="ConsPlusTitle"/>
        <w:jc w:val="center"/>
      </w:pPr>
      <w:r>
        <w:t>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</w:t>
      </w:r>
    </w:p>
    <w:p w:rsidR="000455C5" w:rsidRDefault="000455C5" w:rsidP="000455C5">
      <w:pPr>
        <w:pStyle w:val="ConsPlusTitle"/>
        <w:jc w:val="center"/>
      </w:pPr>
      <w:r>
        <w:t>«О ПРОТИВОДЕЙСТВИИ КОРРУПЦИИ» И ДРУГИМИ ФЕДЕРАЛЬНЫМИ ЗАКОНАМИ В ЦЕЛЯХ ПРОТИВОДЕЙСТВИЯ КОРРУПЦИИ</w:t>
      </w:r>
    </w:p>
    <w:p w:rsidR="00D97A86" w:rsidRPr="00D97A86" w:rsidRDefault="00D97A86" w:rsidP="00A16C3C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A16C3C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30.10.2025 г. № 35/7-294)</w:t>
      </w:r>
    </w:p>
    <w:p w:rsidR="00612EB1" w:rsidRDefault="00612EB1" w:rsidP="00612EB1">
      <w:pPr>
        <w:pStyle w:val="ConsPlusNormal"/>
        <w:ind w:firstLine="540"/>
        <w:jc w:val="both"/>
      </w:pPr>
    </w:p>
    <w:p w:rsidR="00A16C3C" w:rsidRDefault="00A16C3C" w:rsidP="00A16C3C">
      <w:pPr>
        <w:pStyle w:val="a3"/>
        <w:numPr>
          <w:ilvl w:val="0"/>
          <w:numId w:val="5"/>
        </w:numPr>
        <w:ind w:left="0"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Порядком уведомления лицом, замещающим муниципальную должность в</w:t>
      </w:r>
      <w:r>
        <w:rPr>
          <w:rFonts w:ascii="Arial" w:hAnsi="Arial" w:cs="Arial"/>
          <w:sz w:val="24"/>
        </w:rPr>
        <w:t xml:space="preserve"> </w:t>
      </w:r>
      <w:r w:rsidRPr="00C467FB">
        <w:rPr>
          <w:rFonts w:ascii="Arial" w:eastAsiaTheme="minorHAnsi" w:hAnsi="Arial" w:cs="Arial"/>
          <w:bCs/>
          <w:sz w:val="24"/>
          <w:szCs w:val="24"/>
        </w:rPr>
        <w:t>Холмском муниципальном округе Сахалинской области</w:t>
      </w:r>
      <w:r w:rsidRPr="000455C5">
        <w:rPr>
          <w:rFonts w:ascii="Arial" w:hAnsi="Arial" w:cs="Arial"/>
          <w:sz w:val="24"/>
        </w:rPr>
        <w:t xml:space="preserve">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 (далее - Порядок), определяется процедура уведомления лицом, замещающим муниципальную должность в </w:t>
      </w:r>
      <w:r w:rsidRPr="00C467FB">
        <w:rPr>
          <w:rFonts w:ascii="Arial" w:eastAsiaTheme="minorHAnsi" w:hAnsi="Arial" w:cs="Arial"/>
          <w:bCs/>
          <w:sz w:val="24"/>
          <w:szCs w:val="24"/>
        </w:rPr>
        <w:t>Холмском муниципальном округе Сахалинской области</w:t>
      </w:r>
      <w:r w:rsidRPr="000455C5">
        <w:rPr>
          <w:rFonts w:ascii="Arial" w:hAnsi="Arial" w:cs="Arial"/>
          <w:sz w:val="24"/>
        </w:rPr>
        <w:t xml:space="preserve"> (далее –</w:t>
      </w:r>
      <w:r>
        <w:rPr>
          <w:rFonts w:ascii="Arial" w:hAnsi="Arial" w:cs="Arial"/>
          <w:sz w:val="24"/>
        </w:rPr>
        <w:t xml:space="preserve"> </w:t>
      </w:r>
      <w:r w:rsidRPr="00C467FB">
        <w:rPr>
          <w:rFonts w:ascii="Arial" w:hAnsi="Arial" w:cs="Arial"/>
          <w:sz w:val="24"/>
        </w:rPr>
        <w:t>Холмский муниципальный округ</w:t>
      </w:r>
      <w:r w:rsidRPr="000455C5">
        <w:rPr>
          <w:rFonts w:ascii="Arial" w:hAnsi="Arial" w:cs="Arial"/>
          <w:sz w:val="24"/>
        </w:rPr>
        <w:t>),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коррупции.</w:t>
      </w:r>
    </w:p>
    <w:p w:rsidR="00A16C3C" w:rsidRPr="00A16C3C" w:rsidRDefault="00A16C3C" w:rsidP="00A16C3C">
      <w:pPr>
        <w:pStyle w:val="a3"/>
        <w:jc w:val="both"/>
        <w:rPr>
          <w:rFonts w:ascii="Arial" w:hAnsi="Arial" w:cs="Arial"/>
          <w:sz w:val="24"/>
        </w:rPr>
      </w:pPr>
      <w:r w:rsidRPr="00A16C3C">
        <w:rPr>
          <w:rFonts w:ascii="Arial" w:hAnsi="Arial" w:cs="Arial"/>
          <w:sz w:val="24"/>
          <w:szCs w:val="24"/>
        </w:rPr>
        <w:t xml:space="preserve">(пункт 1 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 w:rsidRPr="00A16C3C">
        <w:rPr>
          <w:rFonts w:ascii="Arial" w:hAnsi="Arial" w:cs="Arial"/>
          <w:sz w:val="24"/>
          <w:szCs w:val="24"/>
        </w:rPr>
        <w:t>)</w:t>
      </w:r>
    </w:p>
    <w:p w:rsidR="000455C5" w:rsidRDefault="00612EB1" w:rsidP="00A16C3C">
      <w:pPr>
        <w:pStyle w:val="a3"/>
        <w:numPr>
          <w:ilvl w:val="0"/>
          <w:numId w:val="5"/>
        </w:numPr>
        <w:ind w:left="0"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Настоящий Порядок распространяется на следующих лиц, замещающих муниципальные должности в </w:t>
      </w:r>
      <w:r w:rsidR="000455C5" w:rsidRPr="000455C5">
        <w:rPr>
          <w:rFonts w:ascii="Arial" w:hAnsi="Arial" w:cs="Arial"/>
          <w:sz w:val="24"/>
        </w:rPr>
        <w:t xml:space="preserve">Холмском </w:t>
      </w:r>
      <w:r w:rsidR="00A16C3C">
        <w:rPr>
          <w:rFonts w:ascii="Arial" w:hAnsi="Arial" w:cs="Arial"/>
          <w:sz w:val="24"/>
        </w:rPr>
        <w:t xml:space="preserve">муниципальном </w:t>
      </w:r>
      <w:r w:rsidR="000455C5" w:rsidRPr="000455C5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:</w:t>
      </w:r>
    </w:p>
    <w:p w:rsidR="000455C5" w:rsidRPr="000455C5" w:rsidRDefault="000455C5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1)</w:t>
      </w:r>
      <w:r w:rsidR="00612EB1" w:rsidRPr="000455C5">
        <w:rPr>
          <w:rFonts w:ascii="Arial" w:hAnsi="Arial" w:cs="Arial"/>
          <w:sz w:val="24"/>
        </w:rPr>
        <w:t xml:space="preserve"> </w:t>
      </w:r>
      <w:r w:rsidRPr="000455C5">
        <w:rPr>
          <w:rFonts w:ascii="Arial" w:hAnsi="Arial" w:cs="Arial"/>
          <w:sz w:val="24"/>
        </w:rPr>
        <w:t xml:space="preserve">мэр Холмского </w:t>
      </w:r>
      <w:r w:rsidR="00A16C3C">
        <w:rPr>
          <w:rFonts w:ascii="Arial" w:hAnsi="Arial" w:cs="Arial"/>
          <w:sz w:val="24"/>
        </w:rPr>
        <w:t xml:space="preserve">муниципального </w:t>
      </w:r>
      <w:r w:rsidRPr="000455C5">
        <w:rPr>
          <w:rFonts w:ascii="Arial" w:hAnsi="Arial" w:cs="Arial"/>
          <w:sz w:val="24"/>
        </w:rPr>
        <w:t>округа;</w:t>
      </w:r>
    </w:p>
    <w:p w:rsidR="000455C5" w:rsidRPr="000455C5" w:rsidRDefault="000455C5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2) </w:t>
      </w:r>
      <w:r w:rsidR="00612EB1" w:rsidRPr="000455C5">
        <w:rPr>
          <w:rFonts w:ascii="Arial" w:hAnsi="Arial" w:cs="Arial"/>
          <w:sz w:val="24"/>
        </w:rPr>
        <w:t>депутат</w:t>
      </w:r>
      <w:r w:rsidRPr="000455C5">
        <w:rPr>
          <w:rFonts w:ascii="Arial" w:hAnsi="Arial" w:cs="Arial"/>
          <w:sz w:val="24"/>
        </w:rPr>
        <w:t>ы</w:t>
      </w:r>
      <w:r w:rsidR="00612EB1" w:rsidRPr="000455C5">
        <w:rPr>
          <w:rFonts w:ascii="Arial" w:hAnsi="Arial" w:cs="Arial"/>
          <w:sz w:val="24"/>
        </w:rPr>
        <w:t xml:space="preserve"> Собрания</w:t>
      </w:r>
      <w:r w:rsidRPr="000455C5">
        <w:rPr>
          <w:rFonts w:ascii="Arial" w:hAnsi="Arial" w:cs="Arial"/>
          <w:sz w:val="24"/>
        </w:rPr>
        <w:t xml:space="preserve"> Холмского </w:t>
      </w:r>
      <w:r w:rsidR="00A16C3C">
        <w:rPr>
          <w:rFonts w:ascii="Arial" w:hAnsi="Arial" w:cs="Arial"/>
          <w:sz w:val="24"/>
        </w:rPr>
        <w:t xml:space="preserve">муниципального </w:t>
      </w:r>
      <w:r w:rsidRPr="000455C5">
        <w:rPr>
          <w:rFonts w:ascii="Arial" w:hAnsi="Arial" w:cs="Arial"/>
          <w:sz w:val="24"/>
        </w:rPr>
        <w:t>округа;</w:t>
      </w:r>
    </w:p>
    <w:p w:rsidR="00612EB1" w:rsidRDefault="000455C5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3)</w:t>
      </w:r>
      <w:r w:rsidR="00612EB1" w:rsidRPr="000455C5">
        <w:rPr>
          <w:rFonts w:ascii="Arial" w:hAnsi="Arial" w:cs="Arial"/>
          <w:sz w:val="24"/>
        </w:rPr>
        <w:t xml:space="preserve"> председатель </w:t>
      </w:r>
      <w:r w:rsidRPr="000455C5">
        <w:rPr>
          <w:rFonts w:ascii="Arial" w:hAnsi="Arial" w:cs="Arial"/>
          <w:sz w:val="24"/>
        </w:rPr>
        <w:t>К</w:t>
      </w:r>
      <w:r w:rsidR="00612EB1" w:rsidRPr="000455C5">
        <w:rPr>
          <w:rFonts w:ascii="Arial" w:hAnsi="Arial" w:cs="Arial"/>
          <w:sz w:val="24"/>
        </w:rPr>
        <w:t>онтрольно-счетной палаты</w:t>
      </w:r>
      <w:r w:rsidRPr="000455C5">
        <w:rPr>
          <w:rFonts w:ascii="Arial" w:hAnsi="Arial" w:cs="Arial"/>
          <w:sz w:val="24"/>
        </w:rPr>
        <w:t xml:space="preserve"> Холмского </w:t>
      </w:r>
      <w:r w:rsidR="00A16C3C">
        <w:rPr>
          <w:rFonts w:ascii="Arial" w:hAnsi="Arial" w:cs="Arial"/>
          <w:sz w:val="24"/>
        </w:rPr>
        <w:t xml:space="preserve">муниципального </w:t>
      </w:r>
      <w:r w:rsidRPr="000455C5">
        <w:rPr>
          <w:rFonts w:ascii="Arial" w:hAnsi="Arial" w:cs="Arial"/>
          <w:sz w:val="24"/>
        </w:rPr>
        <w:t>округа</w:t>
      </w:r>
      <w:r w:rsidR="00612EB1" w:rsidRPr="000455C5">
        <w:rPr>
          <w:rFonts w:ascii="Arial" w:hAnsi="Arial" w:cs="Arial"/>
          <w:sz w:val="24"/>
        </w:rPr>
        <w:t>.</w:t>
      </w:r>
    </w:p>
    <w:p w:rsidR="00A16C3C" w:rsidRPr="000455C5" w:rsidRDefault="00A16C3C" w:rsidP="00A16C3C">
      <w:pPr>
        <w:pStyle w:val="a3"/>
        <w:jc w:val="both"/>
        <w:rPr>
          <w:rFonts w:ascii="Arial" w:hAnsi="Arial" w:cs="Arial"/>
          <w:sz w:val="24"/>
        </w:rPr>
      </w:pPr>
      <w:r w:rsidRPr="00A16C3C">
        <w:rPr>
          <w:rFonts w:ascii="Arial" w:hAnsi="Arial" w:cs="Arial"/>
          <w:sz w:val="24"/>
          <w:szCs w:val="24"/>
        </w:rPr>
        <w:t>(пункт 2 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3. Лицо, замещающее муниципальную должность в </w:t>
      </w:r>
      <w:r w:rsidR="000455C5" w:rsidRPr="000455C5">
        <w:rPr>
          <w:rFonts w:ascii="Arial" w:hAnsi="Arial" w:cs="Arial"/>
          <w:sz w:val="24"/>
        </w:rPr>
        <w:t xml:space="preserve">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55C5" w:rsidRPr="000455C5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, обязано уведомить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 w:rsidR="000455C5" w:rsidRPr="000455C5">
        <w:rPr>
          <w:rFonts w:ascii="Arial" w:hAnsi="Arial" w:cs="Arial"/>
          <w:sz w:val="24"/>
        </w:rPr>
        <w:t>.12.</w:t>
      </w:r>
      <w:r w:rsidRPr="000455C5">
        <w:rPr>
          <w:rFonts w:ascii="Arial" w:hAnsi="Arial" w:cs="Arial"/>
          <w:sz w:val="24"/>
        </w:rPr>
        <w:t xml:space="preserve">2008 </w:t>
      </w:r>
      <w:r w:rsidR="000455C5" w:rsidRPr="000455C5">
        <w:rPr>
          <w:rFonts w:ascii="Arial" w:hAnsi="Arial" w:cs="Arial"/>
          <w:sz w:val="24"/>
        </w:rPr>
        <w:t>№</w:t>
      </w:r>
      <w:r w:rsidRPr="000455C5">
        <w:rPr>
          <w:rFonts w:ascii="Arial" w:hAnsi="Arial" w:cs="Arial"/>
          <w:sz w:val="24"/>
        </w:rPr>
        <w:t xml:space="preserve"> 273-ФЗ </w:t>
      </w:r>
      <w:r w:rsidR="000455C5" w:rsidRPr="000455C5">
        <w:rPr>
          <w:rFonts w:ascii="Arial" w:hAnsi="Arial" w:cs="Arial"/>
          <w:sz w:val="24"/>
        </w:rPr>
        <w:t>«</w:t>
      </w:r>
      <w:r w:rsidRPr="000455C5">
        <w:rPr>
          <w:rFonts w:ascii="Arial" w:hAnsi="Arial" w:cs="Arial"/>
          <w:sz w:val="24"/>
        </w:rPr>
        <w:t>О противодействии коррупции</w:t>
      </w:r>
      <w:r w:rsidR="000455C5" w:rsidRPr="000455C5">
        <w:rPr>
          <w:rFonts w:ascii="Arial" w:hAnsi="Arial" w:cs="Arial"/>
          <w:sz w:val="24"/>
        </w:rPr>
        <w:t>»</w:t>
      </w:r>
      <w:r w:rsidRPr="000455C5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коррупции.</w:t>
      </w:r>
    </w:p>
    <w:p w:rsidR="003465C2" w:rsidRPr="000455C5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4. Независящими от лица, замещающего муниципальную должность в </w:t>
      </w:r>
      <w:r w:rsidR="000455C5" w:rsidRPr="000455C5">
        <w:rPr>
          <w:rFonts w:ascii="Arial" w:hAnsi="Arial" w:cs="Arial"/>
          <w:sz w:val="24"/>
        </w:rPr>
        <w:t xml:space="preserve">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55C5" w:rsidRPr="000455C5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, обстоятельствами признаются находящиеся вне контроля затронутого ими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</w:t>
      </w:r>
      <w:r w:rsidR="000455C5" w:rsidRPr="000455C5">
        <w:rPr>
          <w:rFonts w:ascii="Arial" w:hAnsi="Arial" w:cs="Arial"/>
          <w:sz w:val="24"/>
        </w:rPr>
        <w:t>.12.</w:t>
      </w:r>
      <w:r w:rsidRPr="000455C5">
        <w:rPr>
          <w:rFonts w:ascii="Arial" w:hAnsi="Arial" w:cs="Arial"/>
          <w:sz w:val="24"/>
        </w:rPr>
        <w:t xml:space="preserve">2008 </w:t>
      </w:r>
      <w:r w:rsidR="000455C5" w:rsidRPr="000455C5">
        <w:rPr>
          <w:rFonts w:ascii="Arial" w:hAnsi="Arial" w:cs="Arial"/>
          <w:sz w:val="24"/>
        </w:rPr>
        <w:t xml:space="preserve">№ </w:t>
      </w:r>
      <w:r w:rsidRPr="000455C5">
        <w:rPr>
          <w:rFonts w:ascii="Arial" w:hAnsi="Arial" w:cs="Arial"/>
          <w:sz w:val="24"/>
        </w:rPr>
        <w:t xml:space="preserve">273-ФЗ </w:t>
      </w:r>
      <w:r w:rsidR="000455C5" w:rsidRPr="000455C5">
        <w:rPr>
          <w:rFonts w:ascii="Arial" w:hAnsi="Arial" w:cs="Arial"/>
          <w:sz w:val="24"/>
        </w:rPr>
        <w:t>«</w:t>
      </w:r>
      <w:r w:rsidRPr="000455C5">
        <w:rPr>
          <w:rFonts w:ascii="Arial" w:hAnsi="Arial" w:cs="Arial"/>
          <w:sz w:val="24"/>
        </w:rPr>
        <w:t>О противодействии коррупции</w:t>
      </w:r>
      <w:r w:rsidR="000455C5" w:rsidRPr="000455C5">
        <w:rPr>
          <w:rFonts w:ascii="Arial" w:hAnsi="Arial" w:cs="Arial"/>
          <w:sz w:val="24"/>
        </w:rPr>
        <w:t>»</w:t>
      </w:r>
      <w:r w:rsidRPr="000455C5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коррупции.</w:t>
      </w:r>
    </w:p>
    <w:p w:rsidR="003465C2" w:rsidRPr="000455C5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0455C5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К таким обстоятельствам, в частности, относятся стихийные бедствия (в том числе землетрясение, наводнение, ураган), пожар, массовые заболевания </w:t>
      </w:r>
      <w:r w:rsidRPr="000455C5">
        <w:rPr>
          <w:rFonts w:ascii="Arial" w:hAnsi="Arial" w:cs="Arial"/>
          <w:sz w:val="24"/>
        </w:rPr>
        <w:lastRenderedPageBreak/>
        <w:t>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612EB1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Независящими от лица, замещающего муниципальную должность</w:t>
      </w:r>
      <w:r w:rsidR="000455C5" w:rsidRPr="000455C5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55C5" w:rsidRPr="000455C5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,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лица, ссылающегося на наличие этих обстоятельств.</w:t>
      </w:r>
    </w:p>
    <w:p w:rsidR="003465C2" w:rsidRPr="000455C5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5. Лицо, замещающее муниципальную должность</w:t>
      </w:r>
      <w:r w:rsidR="000455C5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55C5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, подает уведомление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 w:rsidR="000455C5">
        <w:rPr>
          <w:rFonts w:ascii="Arial" w:hAnsi="Arial" w:cs="Arial"/>
          <w:sz w:val="24"/>
        </w:rPr>
        <w:t>.12.</w:t>
      </w:r>
      <w:r w:rsidRPr="000455C5">
        <w:rPr>
          <w:rFonts w:ascii="Arial" w:hAnsi="Arial" w:cs="Arial"/>
          <w:sz w:val="24"/>
        </w:rPr>
        <w:t xml:space="preserve">2008 </w:t>
      </w:r>
      <w:r w:rsidR="000455C5">
        <w:rPr>
          <w:rFonts w:ascii="Arial" w:hAnsi="Arial" w:cs="Arial"/>
          <w:sz w:val="24"/>
        </w:rPr>
        <w:t>№</w:t>
      </w:r>
      <w:r w:rsidRPr="000455C5">
        <w:rPr>
          <w:rFonts w:ascii="Arial" w:hAnsi="Arial" w:cs="Arial"/>
          <w:sz w:val="24"/>
        </w:rPr>
        <w:t xml:space="preserve"> 273-ФЗ </w:t>
      </w:r>
      <w:r w:rsidR="000455C5">
        <w:rPr>
          <w:rFonts w:ascii="Arial" w:hAnsi="Arial" w:cs="Arial"/>
          <w:sz w:val="24"/>
        </w:rPr>
        <w:t>«</w:t>
      </w:r>
      <w:r w:rsidRPr="000455C5">
        <w:rPr>
          <w:rFonts w:ascii="Arial" w:hAnsi="Arial" w:cs="Arial"/>
          <w:sz w:val="24"/>
        </w:rPr>
        <w:t>О противодействии коррупции</w:t>
      </w:r>
      <w:r w:rsidR="000455C5">
        <w:rPr>
          <w:rFonts w:ascii="Arial" w:hAnsi="Arial" w:cs="Arial"/>
          <w:sz w:val="24"/>
        </w:rPr>
        <w:t>»</w:t>
      </w:r>
      <w:r w:rsidRPr="000455C5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 (далее - уведомление), в комиссию по </w:t>
      </w:r>
      <w:r w:rsidR="000429B4">
        <w:rPr>
          <w:rFonts w:ascii="Arial" w:hAnsi="Arial" w:cs="Arial"/>
          <w:sz w:val="24"/>
        </w:rPr>
        <w:t xml:space="preserve"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 </w:t>
      </w:r>
      <w:r w:rsidR="000429B4" w:rsidRPr="000455C5">
        <w:rPr>
          <w:rFonts w:ascii="Arial" w:hAnsi="Arial" w:cs="Arial"/>
          <w:sz w:val="24"/>
        </w:rPr>
        <w:t>(далее - комиссия)</w:t>
      </w:r>
      <w:r w:rsidR="000429B4">
        <w:rPr>
          <w:rFonts w:ascii="Arial" w:hAnsi="Arial" w:cs="Arial"/>
          <w:sz w:val="24"/>
        </w:rPr>
        <w:t xml:space="preserve">, в </w:t>
      </w:r>
      <w:r w:rsidR="000429B4" w:rsidRPr="00CD4C2B">
        <w:rPr>
          <w:rFonts w:ascii="Arial" w:hAnsi="Arial" w:cs="Arial"/>
          <w:sz w:val="24"/>
        </w:rPr>
        <w:t xml:space="preserve">полномочия которой входит </w:t>
      </w:r>
      <w:r w:rsidRPr="00CD4C2B">
        <w:rPr>
          <w:rFonts w:ascii="Arial" w:hAnsi="Arial" w:cs="Arial"/>
          <w:sz w:val="24"/>
        </w:rPr>
        <w:t>контрол</w:t>
      </w:r>
      <w:r w:rsidR="000429B4" w:rsidRPr="00CD4C2B">
        <w:rPr>
          <w:rFonts w:ascii="Arial" w:hAnsi="Arial" w:cs="Arial"/>
          <w:sz w:val="24"/>
        </w:rPr>
        <w:t>ь</w:t>
      </w:r>
      <w:r w:rsidRPr="00CD4C2B">
        <w:rPr>
          <w:rFonts w:ascii="Arial" w:hAnsi="Arial" w:cs="Arial"/>
          <w:sz w:val="24"/>
        </w:rPr>
        <w:t xml:space="preserve"> за соблюдением лицами, замещающими муниципальные</w:t>
      </w:r>
      <w:r w:rsidRPr="000455C5">
        <w:rPr>
          <w:rFonts w:ascii="Arial" w:hAnsi="Arial" w:cs="Arial"/>
          <w:sz w:val="24"/>
        </w:rPr>
        <w:t xml:space="preserve"> должности</w:t>
      </w:r>
      <w:r w:rsidR="000429B4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29B4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 xml:space="preserve">, ограничений, запретов, исполнения обязанностей, установленных законодательством Российской Федерации о противодействии коррупции, осуществляющую свои полномочия в соответствии с </w:t>
      </w:r>
      <w:r w:rsidR="000429B4">
        <w:rPr>
          <w:rFonts w:ascii="Arial" w:hAnsi="Arial" w:cs="Arial"/>
          <w:sz w:val="24"/>
        </w:rPr>
        <w:t xml:space="preserve">Положением о </w:t>
      </w:r>
      <w:r w:rsidR="000429B4" w:rsidRPr="000455C5">
        <w:rPr>
          <w:rFonts w:ascii="Arial" w:hAnsi="Arial" w:cs="Arial"/>
          <w:sz w:val="24"/>
        </w:rPr>
        <w:t>комисси</w:t>
      </w:r>
      <w:r w:rsidR="000429B4">
        <w:rPr>
          <w:rFonts w:ascii="Arial" w:hAnsi="Arial" w:cs="Arial"/>
          <w:sz w:val="24"/>
        </w:rPr>
        <w:t>и</w:t>
      </w:r>
      <w:r w:rsidR="000429B4" w:rsidRPr="000455C5">
        <w:rPr>
          <w:rFonts w:ascii="Arial" w:hAnsi="Arial" w:cs="Arial"/>
          <w:sz w:val="24"/>
        </w:rPr>
        <w:t xml:space="preserve"> по </w:t>
      </w:r>
      <w:r w:rsidR="000429B4">
        <w:rPr>
          <w:rFonts w:ascii="Arial" w:hAnsi="Arial" w:cs="Arial"/>
          <w:sz w:val="24"/>
        </w:rPr>
        <w:t xml:space="preserve"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интересов, утвержденное решением Собрания Холмского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29B4">
        <w:rPr>
          <w:rFonts w:ascii="Arial" w:hAnsi="Arial" w:cs="Arial"/>
          <w:sz w:val="24"/>
        </w:rPr>
        <w:t>ого округа</w:t>
      </w:r>
      <w:r w:rsidR="003465C2">
        <w:rPr>
          <w:rFonts w:ascii="Arial" w:hAnsi="Arial" w:cs="Arial"/>
          <w:sz w:val="24"/>
        </w:rPr>
        <w:t xml:space="preserve"> от 27.03.2025 № 26/7-209</w:t>
      </w:r>
      <w:r w:rsidRPr="000455C5">
        <w:rPr>
          <w:rFonts w:ascii="Arial" w:hAnsi="Arial" w:cs="Arial"/>
          <w:sz w:val="24"/>
        </w:rPr>
        <w:t>.</w:t>
      </w:r>
    </w:p>
    <w:p w:rsidR="003465C2" w:rsidRPr="000455C5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6. Уведомление подается в течение трех рабочих дней со дня, когда лицу, замещающему муниципальную должность</w:t>
      </w:r>
      <w:r w:rsidR="000429B4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0429B4">
        <w:rPr>
          <w:rFonts w:ascii="Arial" w:hAnsi="Arial" w:cs="Arial"/>
          <w:sz w:val="24"/>
        </w:rPr>
        <w:t>округе</w:t>
      </w:r>
      <w:r w:rsidRPr="000455C5">
        <w:rPr>
          <w:rFonts w:ascii="Arial" w:hAnsi="Arial" w:cs="Arial"/>
          <w:sz w:val="24"/>
        </w:rPr>
        <w:t>,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 w:rsidR="000429B4">
        <w:rPr>
          <w:rFonts w:ascii="Arial" w:hAnsi="Arial" w:cs="Arial"/>
          <w:sz w:val="24"/>
        </w:rPr>
        <w:t>.12.</w:t>
      </w:r>
      <w:r w:rsidRPr="000455C5">
        <w:rPr>
          <w:rFonts w:ascii="Arial" w:hAnsi="Arial" w:cs="Arial"/>
          <w:sz w:val="24"/>
        </w:rPr>
        <w:t xml:space="preserve">2008 </w:t>
      </w:r>
      <w:r w:rsidR="000429B4">
        <w:rPr>
          <w:rFonts w:ascii="Arial" w:hAnsi="Arial" w:cs="Arial"/>
          <w:sz w:val="24"/>
        </w:rPr>
        <w:t>№</w:t>
      </w:r>
      <w:r w:rsidRPr="000455C5">
        <w:rPr>
          <w:rFonts w:ascii="Arial" w:hAnsi="Arial" w:cs="Arial"/>
          <w:sz w:val="24"/>
        </w:rPr>
        <w:t xml:space="preserve"> 273-ФЗ </w:t>
      </w:r>
      <w:r w:rsidR="000429B4">
        <w:rPr>
          <w:rFonts w:ascii="Arial" w:hAnsi="Arial" w:cs="Arial"/>
          <w:sz w:val="24"/>
        </w:rPr>
        <w:t>«</w:t>
      </w:r>
      <w:r w:rsidRPr="000455C5">
        <w:rPr>
          <w:rFonts w:ascii="Arial" w:hAnsi="Arial" w:cs="Arial"/>
          <w:sz w:val="24"/>
        </w:rPr>
        <w:t>О противодействии коррупции</w:t>
      </w:r>
      <w:r w:rsidR="000429B4">
        <w:rPr>
          <w:rFonts w:ascii="Arial" w:hAnsi="Arial" w:cs="Arial"/>
          <w:sz w:val="24"/>
        </w:rPr>
        <w:t>»</w:t>
      </w:r>
      <w:r w:rsidRPr="000455C5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коррупции.</w:t>
      </w:r>
    </w:p>
    <w:p w:rsidR="003465C2" w:rsidRPr="000455C5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0455C5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>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0429B4" w:rsidRDefault="00612EB1" w:rsidP="000455C5">
      <w:pPr>
        <w:pStyle w:val="a3"/>
        <w:ind w:firstLine="567"/>
        <w:jc w:val="both"/>
        <w:rPr>
          <w:rFonts w:ascii="Arial" w:hAnsi="Arial" w:cs="Arial"/>
          <w:color w:val="000000" w:themeColor="text1"/>
          <w:sz w:val="24"/>
        </w:rPr>
      </w:pPr>
      <w:r w:rsidRPr="000455C5">
        <w:rPr>
          <w:rFonts w:ascii="Arial" w:hAnsi="Arial" w:cs="Arial"/>
          <w:sz w:val="24"/>
        </w:rPr>
        <w:t xml:space="preserve">7. </w:t>
      </w:r>
      <w:hyperlink w:anchor="Par100" w:tooltip="Уведомление" w:history="1">
        <w:r w:rsidRPr="000455C5">
          <w:rPr>
            <w:rFonts w:ascii="Arial" w:hAnsi="Arial" w:cs="Arial"/>
            <w:color w:val="000000" w:themeColor="text1"/>
            <w:sz w:val="24"/>
          </w:rPr>
          <w:t>Уведомление</w:t>
        </w:r>
      </w:hyperlink>
      <w:r w:rsidRPr="000455C5">
        <w:rPr>
          <w:rFonts w:ascii="Arial" w:hAnsi="Arial" w:cs="Arial"/>
          <w:color w:val="000000" w:themeColor="text1"/>
          <w:sz w:val="24"/>
        </w:rPr>
        <w:t xml:space="preserve"> подается по форме, </w:t>
      </w:r>
      <w:r w:rsidR="000429B4">
        <w:rPr>
          <w:rFonts w:ascii="Arial" w:hAnsi="Arial" w:cs="Arial"/>
          <w:color w:val="000000" w:themeColor="text1"/>
          <w:sz w:val="24"/>
        </w:rPr>
        <w:t>согласно Приложению</w:t>
      </w:r>
      <w:r w:rsidRPr="000455C5">
        <w:rPr>
          <w:rFonts w:ascii="Arial" w:hAnsi="Arial" w:cs="Arial"/>
          <w:color w:val="000000" w:themeColor="text1"/>
          <w:sz w:val="24"/>
        </w:rPr>
        <w:t xml:space="preserve"> к настоящему Порядку,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независящих от лица, замещающего муниципальную должность, обстоятельств.</w:t>
      </w:r>
    </w:p>
    <w:p w:rsidR="00612EB1" w:rsidRPr="000455C5" w:rsidRDefault="00612EB1" w:rsidP="000455C5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color w:val="000000" w:themeColor="text1"/>
          <w:sz w:val="24"/>
        </w:rPr>
        <w:t>Уведомление подается в двух иден</w:t>
      </w:r>
      <w:r w:rsidRPr="000455C5">
        <w:rPr>
          <w:rFonts w:ascii="Arial" w:hAnsi="Arial" w:cs="Arial"/>
          <w:sz w:val="24"/>
        </w:rPr>
        <w:t>тичных экземплярах.</w:t>
      </w:r>
    </w:p>
    <w:p w:rsidR="00612EB1" w:rsidRPr="00CA625C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8. В уведомлении указываются следующие сведения:</w:t>
      </w:r>
    </w:p>
    <w:p w:rsidR="00612EB1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1</w:t>
      </w:r>
      <w:r w:rsidR="00CA625C">
        <w:rPr>
          <w:rFonts w:ascii="Arial" w:hAnsi="Arial" w:cs="Arial"/>
          <w:sz w:val="24"/>
        </w:rPr>
        <w:t>) ф</w:t>
      </w:r>
      <w:r w:rsidRPr="00CA625C">
        <w:rPr>
          <w:rFonts w:ascii="Arial" w:hAnsi="Arial" w:cs="Arial"/>
          <w:sz w:val="24"/>
        </w:rPr>
        <w:t>амилия, имя, отчество лица, замещающего муниципальную должность</w:t>
      </w:r>
      <w:r w:rsidR="00CA625C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>муниципальном</w:t>
      </w:r>
      <w:r w:rsidR="00CA625C">
        <w:rPr>
          <w:rFonts w:ascii="Arial" w:hAnsi="Arial" w:cs="Arial"/>
          <w:sz w:val="24"/>
        </w:rPr>
        <w:t xml:space="preserve"> округе</w:t>
      </w:r>
      <w:r w:rsidRPr="00CA625C">
        <w:rPr>
          <w:rFonts w:ascii="Arial" w:hAnsi="Arial" w:cs="Arial"/>
          <w:sz w:val="24"/>
        </w:rPr>
        <w:t>.</w:t>
      </w:r>
    </w:p>
    <w:p w:rsidR="003465C2" w:rsidRPr="00CA625C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н</w:t>
      </w:r>
      <w:r w:rsidR="00612EB1" w:rsidRPr="00CA625C">
        <w:rPr>
          <w:rFonts w:ascii="Arial" w:hAnsi="Arial" w:cs="Arial"/>
          <w:sz w:val="24"/>
        </w:rPr>
        <w:t>аименование замещаемой должности.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и</w:t>
      </w:r>
      <w:r w:rsidR="00612EB1" w:rsidRPr="00CA625C">
        <w:rPr>
          <w:rFonts w:ascii="Arial" w:hAnsi="Arial" w:cs="Arial"/>
          <w:sz w:val="24"/>
        </w:rPr>
        <w:t>нформация о независящих от лица, замещающего муниципальную должность, обстоятельствах и о невозможности соблюдения таким лицом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</w:t>
      </w:r>
      <w:r>
        <w:rPr>
          <w:rFonts w:ascii="Arial" w:hAnsi="Arial" w:cs="Arial"/>
          <w:sz w:val="24"/>
        </w:rPr>
        <w:t>.12.</w:t>
      </w:r>
      <w:r w:rsidR="00612EB1" w:rsidRPr="00CA625C">
        <w:rPr>
          <w:rFonts w:ascii="Arial" w:hAnsi="Arial" w:cs="Arial"/>
          <w:sz w:val="24"/>
        </w:rPr>
        <w:t xml:space="preserve">2008 </w:t>
      </w:r>
      <w:r>
        <w:rPr>
          <w:rFonts w:ascii="Arial" w:hAnsi="Arial" w:cs="Arial"/>
          <w:sz w:val="24"/>
        </w:rPr>
        <w:t>№</w:t>
      </w:r>
      <w:r w:rsidR="00612EB1" w:rsidRPr="00CA625C">
        <w:rPr>
          <w:rFonts w:ascii="Arial" w:hAnsi="Arial" w:cs="Arial"/>
          <w:sz w:val="24"/>
        </w:rPr>
        <w:t xml:space="preserve"> 273-ФЗ </w:t>
      </w:r>
      <w:r>
        <w:rPr>
          <w:rFonts w:ascii="Arial" w:hAnsi="Arial" w:cs="Arial"/>
          <w:sz w:val="24"/>
        </w:rPr>
        <w:t>«</w:t>
      </w:r>
      <w:r w:rsidR="00612EB1" w:rsidRPr="00CA625C">
        <w:rPr>
          <w:rFonts w:ascii="Arial" w:hAnsi="Arial" w:cs="Arial"/>
          <w:sz w:val="24"/>
        </w:rPr>
        <w:t>О противодействии коррупции</w:t>
      </w:r>
      <w:r>
        <w:rPr>
          <w:rFonts w:ascii="Arial" w:hAnsi="Arial" w:cs="Arial"/>
          <w:sz w:val="24"/>
        </w:rPr>
        <w:t>»</w:t>
      </w:r>
      <w:r w:rsidR="00612EB1" w:rsidRPr="00CA625C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 (в свободной форме).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о</w:t>
      </w:r>
      <w:r w:rsidR="00612EB1" w:rsidRPr="00CA625C">
        <w:rPr>
          <w:rFonts w:ascii="Arial" w:hAnsi="Arial" w:cs="Arial"/>
          <w:sz w:val="24"/>
        </w:rPr>
        <w:t>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</w:t>
      </w:r>
      <w:r>
        <w:rPr>
          <w:rFonts w:ascii="Arial" w:hAnsi="Arial" w:cs="Arial"/>
          <w:sz w:val="24"/>
        </w:rPr>
        <w:t>.12.</w:t>
      </w:r>
      <w:r w:rsidR="00612EB1" w:rsidRPr="00CA625C">
        <w:rPr>
          <w:rFonts w:ascii="Arial" w:hAnsi="Arial" w:cs="Arial"/>
          <w:sz w:val="24"/>
        </w:rPr>
        <w:t xml:space="preserve">2008 </w:t>
      </w:r>
      <w:r>
        <w:rPr>
          <w:rFonts w:ascii="Arial" w:hAnsi="Arial" w:cs="Arial"/>
          <w:sz w:val="24"/>
        </w:rPr>
        <w:t xml:space="preserve">№ </w:t>
      </w:r>
      <w:r w:rsidR="00612EB1" w:rsidRPr="00CA625C">
        <w:rPr>
          <w:rFonts w:ascii="Arial" w:hAnsi="Arial" w:cs="Arial"/>
          <w:sz w:val="24"/>
        </w:rPr>
        <w:t xml:space="preserve">273-ФЗ </w:t>
      </w:r>
      <w:r>
        <w:rPr>
          <w:rFonts w:ascii="Arial" w:hAnsi="Arial" w:cs="Arial"/>
          <w:sz w:val="24"/>
        </w:rPr>
        <w:t>«</w:t>
      </w:r>
      <w:r w:rsidR="00612EB1" w:rsidRPr="00CA625C">
        <w:rPr>
          <w:rFonts w:ascii="Arial" w:hAnsi="Arial" w:cs="Arial"/>
          <w:sz w:val="24"/>
        </w:rPr>
        <w:t>О противодействии коррупции</w:t>
      </w:r>
      <w:r>
        <w:rPr>
          <w:rFonts w:ascii="Arial" w:hAnsi="Arial" w:cs="Arial"/>
          <w:sz w:val="24"/>
        </w:rPr>
        <w:t>»</w:t>
      </w:r>
      <w:r w:rsidR="00612EB1" w:rsidRPr="00CA625C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коррупции, которые невозможно соблюсти и исполнить.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 д</w:t>
      </w:r>
      <w:r w:rsidR="00612EB1" w:rsidRPr="00CA625C">
        <w:rPr>
          <w:rFonts w:ascii="Arial" w:hAnsi="Arial" w:cs="Arial"/>
          <w:sz w:val="24"/>
        </w:rPr>
        <w:t>ата направления уведомления.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 л</w:t>
      </w:r>
      <w:r w:rsidR="00612EB1" w:rsidRPr="00CA625C">
        <w:rPr>
          <w:rFonts w:ascii="Arial" w:hAnsi="Arial" w:cs="Arial"/>
          <w:sz w:val="24"/>
        </w:rPr>
        <w:t>ичная подпись.</w:t>
      </w:r>
    </w:p>
    <w:p w:rsidR="00612EB1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9. Уведомление подлежит регистрации секретарем комиссии в журнале регистрации уведомлений о возникновении независящих от лица, замещающего муниципальную должность</w:t>
      </w:r>
      <w:r w:rsidR="00CA625C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CA625C">
        <w:rPr>
          <w:rFonts w:ascii="Arial" w:hAnsi="Arial" w:cs="Arial"/>
          <w:sz w:val="24"/>
        </w:rPr>
        <w:t>округе</w:t>
      </w:r>
      <w:r w:rsidRPr="00CA625C">
        <w:rPr>
          <w:rFonts w:ascii="Arial" w:hAnsi="Arial" w:cs="Arial"/>
          <w:sz w:val="24"/>
        </w:rPr>
        <w:t>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 w:rsidR="00CA625C">
        <w:rPr>
          <w:rFonts w:ascii="Arial" w:hAnsi="Arial" w:cs="Arial"/>
          <w:sz w:val="24"/>
        </w:rPr>
        <w:t>.12.</w:t>
      </w:r>
      <w:r w:rsidRPr="00CA625C">
        <w:rPr>
          <w:rFonts w:ascii="Arial" w:hAnsi="Arial" w:cs="Arial"/>
          <w:sz w:val="24"/>
        </w:rPr>
        <w:t xml:space="preserve">2008 </w:t>
      </w:r>
      <w:r w:rsidR="00CA625C">
        <w:rPr>
          <w:rFonts w:ascii="Arial" w:hAnsi="Arial" w:cs="Arial"/>
          <w:sz w:val="24"/>
        </w:rPr>
        <w:t>№</w:t>
      </w:r>
      <w:r w:rsidRPr="00CA625C">
        <w:rPr>
          <w:rFonts w:ascii="Arial" w:hAnsi="Arial" w:cs="Arial"/>
          <w:sz w:val="24"/>
        </w:rPr>
        <w:t xml:space="preserve"> 273-ФЗ </w:t>
      </w:r>
      <w:r w:rsidR="00CA625C">
        <w:rPr>
          <w:rFonts w:ascii="Arial" w:hAnsi="Arial" w:cs="Arial"/>
          <w:sz w:val="24"/>
        </w:rPr>
        <w:t>«</w:t>
      </w:r>
      <w:r w:rsidRPr="00CA625C">
        <w:rPr>
          <w:rFonts w:ascii="Arial" w:hAnsi="Arial" w:cs="Arial"/>
          <w:sz w:val="24"/>
        </w:rPr>
        <w:t>О противодействии коррупции</w:t>
      </w:r>
      <w:r w:rsidR="00CA625C">
        <w:rPr>
          <w:rFonts w:ascii="Arial" w:hAnsi="Arial" w:cs="Arial"/>
          <w:sz w:val="24"/>
        </w:rPr>
        <w:t>»</w:t>
      </w:r>
      <w:r w:rsidRPr="00CA625C">
        <w:rPr>
          <w:rFonts w:ascii="Arial" w:hAnsi="Arial" w:cs="Arial"/>
          <w:sz w:val="24"/>
        </w:rPr>
        <w:t xml:space="preserve"> и другими федеральными законами в целях противодействия коррупции (далее - журнал регистрации уведомлений).</w:t>
      </w:r>
    </w:p>
    <w:p w:rsidR="003465C2" w:rsidRPr="00CA625C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10. Листы журнала регистрации уведомлений должны быть пронумерованы, прошнурованы и скреплены подписью секретаря комиссии и печатью Собрания</w:t>
      </w:r>
      <w:r w:rsidR="00CA625C">
        <w:rPr>
          <w:rFonts w:ascii="Arial" w:hAnsi="Arial" w:cs="Arial"/>
          <w:sz w:val="24"/>
        </w:rPr>
        <w:t xml:space="preserve"> Холмского </w:t>
      </w:r>
      <w:r w:rsidR="003465C2">
        <w:rPr>
          <w:rFonts w:ascii="Arial" w:hAnsi="Arial" w:cs="Arial"/>
          <w:sz w:val="24"/>
        </w:rPr>
        <w:t xml:space="preserve">муниципального </w:t>
      </w:r>
      <w:r w:rsidR="00CA625C">
        <w:rPr>
          <w:rFonts w:ascii="Arial" w:hAnsi="Arial" w:cs="Arial"/>
          <w:sz w:val="24"/>
        </w:rPr>
        <w:t>округа</w:t>
      </w:r>
      <w:r w:rsidRPr="00CA625C">
        <w:rPr>
          <w:rFonts w:ascii="Arial" w:hAnsi="Arial" w:cs="Arial"/>
          <w:sz w:val="24"/>
        </w:rPr>
        <w:t>.</w:t>
      </w:r>
    </w:p>
    <w:p w:rsidR="003465C2" w:rsidRPr="00CA625C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CA625C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11. В журнале регистрации уведомлений указываются: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порядковый номер уведомления;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д</w:t>
      </w:r>
      <w:r w:rsidR="00612EB1" w:rsidRPr="00CA625C"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та и время принятия уведомления;</w:t>
      </w:r>
    </w:p>
    <w:p w:rsidR="00612EB1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ф</w:t>
      </w:r>
      <w:r w:rsidR="00612EB1" w:rsidRPr="00CA625C">
        <w:rPr>
          <w:rFonts w:ascii="Arial" w:hAnsi="Arial" w:cs="Arial"/>
          <w:sz w:val="24"/>
        </w:rPr>
        <w:t>амилия, имя, отчество лица, замещающего муниципальную должность</w:t>
      </w:r>
      <w:r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>
        <w:rPr>
          <w:rFonts w:ascii="Arial" w:hAnsi="Arial" w:cs="Arial"/>
          <w:sz w:val="24"/>
        </w:rPr>
        <w:t>округе, представившего уведомление;</w:t>
      </w:r>
    </w:p>
    <w:p w:rsidR="003465C2" w:rsidRPr="00CA625C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краткое содержание уведомления;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 ф</w:t>
      </w:r>
      <w:r w:rsidR="00612EB1" w:rsidRPr="00CA625C">
        <w:rPr>
          <w:rFonts w:ascii="Arial" w:hAnsi="Arial" w:cs="Arial"/>
          <w:sz w:val="24"/>
        </w:rPr>
        <w:t>амилия, имя, отчество лица, зарегистрировавшего уведомление</w:t>
      </w:r>
      <w:r>
        <w:rPr>
          <w:rFonts w:ascii="Arial" w:hAnsi="Arial" w:cs="Arial"/>
          <w:sz w:val="24"/>
        </w:rPr>
        <w:t>;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 п</w:t>
      </w:r>
      <w:r w:rsidR="00612EB1" w:rsidRPr="00CA625C">
        <w:rPr>
          <w:rFonts w:ascii="Arial" w:hAnsi="Arial" w:cs="Arial"/>
          <w:sz w:val="24"/>
        </w:rPr>
        <w:t>одпись лица, зарегистрировавшего уведомление</w:t>
      </w:r>
      <w:r>
        <w:rPr>
          <w:rFonts w:ascii="Arial" w:hAnsi="Arial" w:cs="Arial"/>
          <w:sz w:val="24"/>
        </w:rPr>
        <w:t>;</w:t>
      </w:r>
    </w:p>
    <w:p w:rsidR="00612EB1" w:rsidRPr="00CA625C" w:rsidRDefault="00CA625C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 д</w:t>
      </w:r>
      <w:r w:rsidR="00612EB1" w:rsidRPr="00CA625C">
        <w:rPr>
          <w:rFonts w:ascii="Arial" w:hAnsi="Arial" w:cs="Arial"/>
          <w:sz w:val="24"/>
        </w:rPr>
        <w:t>ата и время передачи уведомления председателю комиссии.</w:t>
      </w:r>
    </w:p>
    <w:p w:rsidR="00612EB1" w:rsidRPr="00CA625C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12. На уведомлении ставится отметка о его поступлении посредством указания даты поступления и входящего номера, присвоенного при регистрации.</w:t>
      </w:r>
    </w:p>
    <w:p w:rsidR="00612EB1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13. Один экземпляр уведомления с отметкой о принятии передается лицу, замещающему муниципальную должность</w:t>
      </w:r>
      <w:r w:rsidR="00CA625C">
        <w:rPr>
          <w:rFonts w:ascii="Arial" w:hAnsi="Arial" w:cs="Arial"/>
          <w:sz w:val="24"/>
        </w:rPr>
        <w:t xml:space="preserve"> в Холмском </w:t>
      </w:r>
      <w:r w:rsidR="003465C2">
        <w:rPr>
          <w:rFonts w:ascii="Arial" w:hAnsi="Arial" w:cs="Arial"/>
          <w:sz w:val="24"/>
        </w:rPr>
        <w:t xml:space="preserve">муниципальном </w:t>
      </w:r>
      <w:r w:rsidR="00CA625C">
        <w:rPr>
          <w:rFonts w:ascii="Arial" w:hAnsi="Arial" w:cs="Arial"/>
          <w:sz w:val="24"/>
        </w:rPr>
        <w:t>округе</w:t>
      </w:r>
      <w:r w:rsidRPr="00CA625C">
        <w:rPr>
          <w:rFonts w:ascii="Arial" w:hAnsi="Arial" w:cs="Arial"/>
          <w:sz w:val="24"/>
        </w:rPr>
        <w:t>, один экземпляр направляется председателю комиссии в день регистрации уведомления.</w:t>
      </w:r>
    </w:p>
    <w:p w:rsidR="003465C2" w:rsidRPr="00CA625C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612EB1" w:rsidRPr="00CA625C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>При поступлении уведомления заказным письмом либо в виде электронного документа секретарь комиссии направляет один экземпляр уведомления с отметкой о принятии по указанному в письме адресу, адресу электронной почты соответственно, в случае если уведомление не было вручено лицу, направившему уведомление, лично в течение трех дней со дня регистрации.</w:t>
      </w:r>
    </w:p>
    <w:p w:rsidR="003B3A5C" w:rsidRDefault="00612EB1" w:rsidP="00CA625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CA625C">
        <w:rPr>
          <w:rFonts w:ascii="Arial" w:hAnsi="Arial" w:cs="Arial"/>
          <w:sz w:val="24"/>
        </w:rPr>
        <w:t xml:space="preserve">14. </w:t>
      </w:r>
      <w:r w:rsidR="003B3A5C">
        <w:rPr>
          <w:rFonts w:ascii="Arial" w:hAnsi="Arial" w:cs="Arial"/>
          <w:sz w:val="24"/>
        </w:rPr>
        <w:t xml:space="preserve">Рассмотрение уведомления и принятие по нему решения </w:t>
      </w:r>
      <w:r w:rsidR="00BC2223">
        <w:rPr>
          <w:rFonts w:ascii="Arial" w:hAnsi="Arial" w:cs="Arial"/>
          <w:sz w:val="24"/>
        </w:rPr>
        <w:t xml:space="preserve">комиссией </w:t>
      </w:r>
      <w:r w:rsidR="003B3A5C">
        <w:rPr>
          <w:rFonts w:ascii="Arial" w:hAnsi="Arial" w:cs="Arial"/>
          <w:sz w:val="24"/>
        </w:rPr>
        <w:t xml:space="preserve">осуществляется в порядке, предусмотренном Положением о </w:t>
      </w:r>
      <w:r w:rsidR="003B3A5C" w:rsidRPr="000455C5">
        <w:rPr>
          <w:rFonts w:ascii="Arial" w:hAnsi="Arial" w:cs="Arial"/>
          <w:sz w:val="24"/>
        </w:rPr>
        <w:t>комисси</w:t>
      </w:r>
      <w:r w:rsidR="003B3A5C">
        <w:rPr>
          <w:rFonts w:ascii="Arial" w:hAnsi="Arial" w:cs="Arial"/>
          <w:sz w:val="24"/>
        </w:rPr>
        <w:t>и</w:t>
      </w:r>
      <w:r w:rsidR="003B3A5C" w:rsidRPr="000455C5">
        <w:rPr>
          <w:rFonts w:ascii="Arial" w:hAnsi="Arial" w:cs="Arial"/>
          <w:sz w:val="24"/>
        </w:rPr>
        <w:t xml:space="preserve"> по </w:t>
      </w:r>
      <w:r w:rsidR="003B3A5C">
        <w:rPr>
          <w:rFonts w:ascii="Arial" w:hAnsi="Arial" w:cs="Arial"/>
          <w:sz w:val="24"/>
        </w:rPr>
        <w:t xml:space="preserve"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интересов, утвержденное решением Собрания Холмского </w:t>
      </w:r>
      <w:r w:rsidR="003465C2">
        <w:rPr>
          <w:rFonts w:ascii="Arial" w:hAnsi="Arial" w:cs="Arial"/>
          <w:sz w:val="24"/>
        </w:rPr>
        <w:t xml:space="preserve">муниципального </w:t>
      </w:r>
      <w:r w:rsidR="003B3A5C">
        <w:rPr>
          <w:rFonts w:ascii="Arial" w:hAnsi="Arial" w:cs="Arial"/>
          <w:sz w:val="24"/>
        </w:rPr>
        <w:t>округа</w:t>
      </w:r>
      <w:r w:rsidR="003465C2">
        <w:rPr>
          <w:rFonts w:ascii="Arial" w:hAnsi="Arial" w:cs="Arial"/>
          <w:sz w:val="24"/>
        </w:rPr>
        <w:t xml:space="preserve"> от </w:t>
      </w:r>
      <w:r w:rsidR="003465C2">
        <w:rPr>
          <w:rFonts w:ascii="Arial" w:hAnsi="Arial" w:cs="Arial"/>
          <w:sz w:val="24"/>
        </w:rPr>
        <w:t>27.03.2025 № 26/7-209</w:t>
      </w:r>
      <w:r w:rsidR="003B3A5C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3465C2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0202FB" w:rsidRDefault="00612EB1" w:rsidP="00612D0B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BC2223">
        <w:rPr>
          <w:rFonts w:ascii="Arial" w:hAnsi="Arial" w:cs="Arial"/>
          <w:sz w:val="24"/>
        </w:rPr>
        <w:t>1</w:t>
      </w:r>
      <w:r w:rsidR="00BC2223">
        <w:rPr>
          <w:rFonts w:ascii="Arial" w:hAnsi="Arial" w:cs="Arial"/>
          <w:sz w:val="24"/>
        </w:rPr>
        <w:t>5</w:t>
      </w:r>
      <w:r w:rsidRPr="00BC2223">
        <w:rPr>
          <w:rFonts w:ascii="Arial" w:hAnsi="Arial" w:cs="Arial"/>
          <w:sz w:val="24"/>
        </w:rPr>
        <w:t xml:space="preserve">. Уведомление после его рассмотрения хранится в материалах комиссии </w:t>
      </w:r>
      <w:r w:rsidR="00BC2223">
        <w:rPr>
          <w:rFonts w:ascii="Arial" w:hAnsi="Arial" w:cs="Arial"/>
          <w:sz w:val="24"/>
        </w:rPr>
        <w:t xml:space="preserve">согласно номенклатуре дел Собрания Холмского </w:t>
      </w:r>
      <w:r w:rsidR="003465C2">
        <w:rPr>
          <w:rFonts w:ascii="Arial" w:hAnsi="Arial" w:cs="Arial"/>
          <w:sz w:val="24"/>
        </w:rPr>
        <w:t xml:space="preserve">муниципального </w:t>
      </w:r>
      <w:r w:rsidR="00BC2223">
        <w:rPr>
          <w:rFonts w:ascii="Arial" w:hAnsi="Arial" w:cs="Arial"/>
          <w:sz w:val="24"/>
        </w:rPr>
        <w:t>округа</w:t>
      </w:r>
      <w:r w:rsidRPr="00BC2223">
        <w:rPr>
          <w:rFonts w:ascii="Arial" w:hAnsi="Arial" w:cs="Arial"/>
          <w:sz w:val="24"/>
        </w:rPr>
        <w:t>.</w:t>
      </w:r>
    </w:p>
    <w:p w:rsidR="003465C2" w:rsidRDefault="003465C2" w:rsidP="003465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 w:rsidRPr="00A16C3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>
        <w:rPr>
          <w:sz w:val="24"/>
          <w:szCs w:val="24"/>
        </w:rPr>
        <w:t>)</w:t>
      </w:r>
    </w:p>
    <w:p w:rsidR="003465C2" w:rsidRPr="00BC2223" w:rsidRDefault="003465C2" w:rsidP="00612D0B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0202FB" w:rsidRPr="00BC2223" w:rsidRDefault="000202FB" w:rsidP="00BC2223">
      <w:pPr>
        <w:pStyle w:val="a3"/>
        <w:ind w:firstLine="567"/>
        <w:rPr>
          <w:rFonts w:ascii="Arial" w:hAnsi="Arial" w:cs="Arial"/>
          <w:sz w:val="24"/>
        </w:rPr>
      </w:pPr>
      <w:r w:rsidRPr="00BC2223">
        <w:rPr>
          <w:rFonts w:ascii="Arial" w:hAnsi="Arial" w:cs="Arial"/>
          <w:sz w:val="24"/>
        </w:rPr>
        <w:br w:type="page"/>
      </w:r>
    </w:p>
    <w:p w:rsidR="009132B3" w:rsidRDefault="009132B3" w:rsidP="009132B3">
      <w:pPr>
        <w:pStyle w:val="a3"/>
        <w:ind w:left="5670"/>
        <w:jc w:val="both"/>
        <w:rPr>
          <w:rFonts w:ascii="Arial" w:eastAsiaTheme="minorHAnsi" w:hAnsi="Arial" w:cs="Arial"/>
          <w:sz w:val="24"/>
          <w:lang w:eastAsia="en-US"/>
        </w:rPr>
      </w:pPr>
      <w:r w:rsidRPr="009132B3">
        <w:rPr>
          <w:rFonts w:ascii="Arial" w:hAnsi="Arial" w:cs="Arial"/>
          <w:sz w:val="24"/>
        </w:rPr>
        <w:t xml:space="preserve">Приложение к </w:t>
      </w:r>
      <w:r w:rsidRPr="009132B3">
        <w:rPr>
          <w:rFonts w:ascii="Arial" w:eastAsiaTheme="minorHAnsi" w:hAnsi="Arial" w:cs="Arial"/>
          <w:sz w:val="24"/>
          <w:lang w:eastAsia="en-US"/>
        </w:rPr>
        <w:t xml:space="preserve">Порядку уведомления лицом, замещающим муниципальную должность в </w:t>
      </w:r>
      <w:r w:rsidR="00D97A86">
        <w:rPr>
          <w:rFonts w:ascii="Arial" w:eastAsiaTheme="minorHAnsi" w:hAnsi="Arial" w:cs="Arial"/>
          <w:sz w:val="24"/>
          <w:lang w:eastAsia="en-US"/>
        </w:rPr>
        <w:t xml:space="preserve">Холмском муниципальном округе Сахалинской области </w:t>
      </w:r>
      <w:r w:rsidRPr="009132B3">
        <w:rPr>
          <w:rFonts w:ascii="Arial" w:eastAsiaTheme="minorHAnsi" w:hAnsi="Arial" w:cs="Arial"/>
          <w:sz w:val="24"/>
          <w:lang w:eastAsia="en-US"/>
        </w:rPr>
        <w:t>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</w:p>
    <w:p w:rsidR="00D97A86" w:rsidRDefault="00D97A86" w:rsidP="009132B3">
      <w:pPr>
        <w:pStyle w:val="a3"/>
        <w:ind w:left="5670"/>
        <w:jc w:val="both"/>
        <w:rPr>
          <w:rFonts w:ascii="Arial" w:hAnsi="Arial" w:cs="Arial"/>
          <w:sz w:val="24"/>
          <w:szCs w:val="24"/>
        </w:rPr>
      </w:pPr>
    </w:p>
    <w:p w:rsidR="00D97A86" w:rsidRPr="00D97A86" w:rsidRDefault="00D97A86" w:rsidP="009132B3">
      <w:pPr>
        <w:pStyle w:val="a3"/>
        <w:ind w:left="5670"/>
        <w:jc w:val="both"/>
        <w:rPr>
          <w:rFonts w:ascii="Arial" w:eastAsiaTheme="minorHAnsi" w:hAnsi="Arial" w:cs="Arial"/>
          <w:sz w:val="24"/>
          <w:lang w:eastAsia="en-US"/>
        </w:rPr>
      </w:pPr>
      <w:r w:rsidRPr="00D97A86">
        <w:rPr>
          <w:rFonts w:ascii="Arial" w:hAnsi="Arial" w:cs="Arial"/>
          <w:sz w:val="24"/>
          <w:szCs w:val="24"/>
        </w:rPr>
        <w:t>(</w:t>
      </w:r>
      <w:r w:rsidRPr="00D97A86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30.10.2025 г. № 35/7-294</w:t>
      </w:r>
      <w:r w:rsidRPr="00D97A86">
        <w:rPr>
          <w:rFonts w:ascii="Arial" w:hAnsi="Arial" w:cs="Arial"/>
          <w:sz w:val="24"/>
          <w:szCs w:val="24"/>
        </w:rPr>
        <w:t>)</w:t>
      </w:r>
    </w:p>
    <w:p w:rsidR="009132B3" w:rsidRPr="009132B3" w:rsidRDefault="009132B3" w:rsidP="009132B3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</w:p>
    <w:p w:rsidR="009132B3" w:rsidRDefault="009132B3" w:rsidP="009132B3">
      <w:pPr>
        <w:pStyle w:val="ConsPlusNormal"/>
        <w:ind w:left="3969"/>
        <w:jc w:val="both"/>
        <w:rPr>
          <w:sz w:val="24"/>
        </w:rPr>
      </w:pPr>
      <w:r w:rsidRPr="009132B3">
        <w:rPr>
          <w:sz w:val="24"/>
          <w:szCs w:val="24"/>
        </w:rPr>
        <w:t xml:space="preserve">В комиссию по </w:t>
      </w:r>
      <w:r>
        <w:rPr>
          <w:sz w:val="24"/>
        </w:rPr>
        <w:t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9132B3" w:rsidRDefault="009132B3" w:rsidP="009132B3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9132B3">
        <w:rPr>
          <w:sz w:val="24"/>
          <w:szCs w:val="24"/>
        </w:rPr>
        <w:t>от _____________________________________</w:t>
      </w:r>
    </w:p>
    <w:p w:rsidR="009132B3" w:rsidRPr="009132B3" w:rsidRDefault="009132B3" w:rsidP="009132B3">
      <w:pPr>
        <w:pStyle w:val="ConsPlusNormal"/>
        <w:ind w:left="3969"/>
        <w:jc w:val="center"/>
        <w:rPr>
          <w:sz w:val="14"/>
          <w:szCs w:val="24"/>
        </w:rPr>
      </w:pPr>
      <w:r w:rsidRPr="009132B3">
        <w:rPr>
          <w:sz w:val="14"/>
          <w:szCs w:val="24"/>
        </w:rPr>
        <w:t xml:space="preserve">(ФИО и должность </w:t>
      </w:r>
    </w:p>
    <w:p w:rsidR="009132B3" w:rsidRDefault="009132B3" w:rsidP="009132B3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9132B3" w:rsidRPr="009132B3" w:rsidRDefault="009132B3" w:rsidP="009132B3">
      <w:pPr>
        <w:pStyle w:val="ConsPlusNormal"/>
        <w:ind w:left="3969"/>
        <w:jc w:val="center"/>
        <w:rPr>
          <w:sz w:val="14"/>
          <w:szCs w:val="24"/>
        </w:rPr>
      </w:pPr>
      <w:r w:rsidRPr="009132B3">
        <w:rPr>
          <w:sz w:val="14"/>
          <w:szCs w:val="24"/>
        </w:rPr>
        <w:t xml:space="preserve">лица, замещающего </w:t>
      </w:r>
    </w:p>
    <w:p w:rsidR="009132B3" w:rsidRDefault="009132B3" w:rsidP="009132B3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9132B3" w:rsidRPr="009132B3" w:rsidRDefault="009132B3" w:rsidP="009132B3">
      <w:pPr>
        <w:pStyle w:val="ConsPlusNormal"/>
        <w:ind w:left="3969"/>
        <w:jc w:val="center"/>
        <w:rPr>
          <w:szCs w:val="24"/>
        </w:rPr>
      </w:pPr>
      <w:r w:rsidRPr="009132B3">
        <w:rPr>
          <w:sz w:val="14"/>
          <w:szCs w:val="24"/>
        </w:rPr>
        <w:t>муниципальную должность</w:t>
      </w:r>
    </w:p>
    <w:p w:rsidR="009132B3" w:rsidRDefault="009132B3" w:rsidP="009132B3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9132B3" w:rsidRPr="009132B3" w:rsidRDefault="009132B3" w:rsidP="009132B3">
      <w:pPr>
        <w:pStyle w:val="a3"/>
        <w:ind w:left="3969"/>
        <w:jc w:val="center"/>
        <w:rPr>
          <w:rFonts w:ascii="Arial" w:eastAsiaTheme="minorHAnsi" w:hAnsi="Arial" w:cs="Arial"/>
          <w:sz w:val="14"/>
          <w:szCs w:val="24"/>
          <w:lang w:eastAsia="en-US"/>
        </w:rPr>
      </w:pPr>
      <w:r w:rsidRPr="009132B3">
        <w:rPr>
          <w:rFonts w:ascii="Arial" w:hAnsi="Arial" w:cs="Arial"/>
          <w:sz w:val="14"/>
          <w:szCs w:val="24"/>
        </w:rPr>
        <w:t xml:space="preserve">в </w:t>
      </w:r>
      <w:r w:rsidR="00D97A86">
        <w:rPr>
          <w:rFonts w:ascii="Arial" w:hAnsi="Arial" w:cs="Arial"/>
          <w:sz w:val="14"/>
          <w:szCs w:val="24"/>
        </w:rPr>
        <w:t xml:space="preserve">Холмском муниципальном округе </w:t>
      </w:r>
    </w:p>
    <w:p w:rsidR="009132B3" w:rsidRDefault="009132B3" w:rsidP="009132B3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9132B3" w:rsidRPr="00D97A86" w:rsidRDefault="00D97A86" w:rsidP="009132B3">
      <w:pPr>
        <w:pStyle w:val="a3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>
        <w:rPr>
          <w:rFonts w:ascii="Arial" w:eastAsiaTheme="minorHAnsi" w:hAnsi="Arial" w:cs="Arial"/>
          <w:sz w:val="24"/>
          <w:lang w:eastAsia="en-US"/>
        </w:rPr>
        <w:tab/>
      </w:r>
      <w:r w:rsidRPr="00D97A86">
        <w:rPr>
          <w:rFonts w:ascii="Arial" w:eastAsiaTheme="minorHAnsi" w:hAnsi="Arial" w:cs="Arial"/>
          <w:sz w:val="16"/>
          <w:szCs w:val="16"/>
          <w:lang w:eastAsia="en-US"/>
        </w:rPr>
        <w:t>Сахалинской области</w:t>
      </w:r>
    </w:p>
    <w:p w:rsidR="00D97A86" w:rsidRDefault="00D97A86" w:rsidP="009132B3">
      <w:pPr>
        <w:pStyle w:val="ConsPlusNormal"/>
        <w:jc w:val="center"/>
        <w:rPr>
          <w:b/>
        </w:rPr>
      </w:pPr>
    </w:p>
    <w:p w:rsidR="009132B3" w:rsidRPr="009132B3" w:rsidRDefault="009132B3" w:rsidP="009132B3">
      <w:pPr>
        <w:pStyle w:val="ConsPlusNormal"/>
        <w:jc w:val="center"/>
        <w:rPr>
          <w:b/>
        </w:rPr>
      </w:pPr>
      <w:r w:rsidRPr="009132B3">
        <w:rPr>
          <w:b/>
        </w:rPr>
        <w:t>Уведомление</w:t>
      </w:r>
    </w:p>
    <w:p w:rsidR="009132B3" w:rsidRDefault="009132B3" w:rsidP="009132B3">
      <w:pPr>
        <w:pStyle w:val="a3"/>
        <w:jc w:val="center"/>
        <w:rPr>
          <w:b/>
        </w:rPr>
      </w:pPr>
      <w:r w:rsidRPr="009132B3">
        <w:rPr>
          <w:b/>
        </w:rPr>
        <w:t>о возникновении нез</w:t>
      </w:r>
      <w:r>
        <w:rPr>
          <w:b/>
        </w:rPr>
        <w:t>ависящих от него обстоятельств,</w:t>
      </w:r>
    </w:p>
    <w:p w:rsidR="009132B3" w:rsidRDefault="009132B3" w:rsidP="009132B3">
      <w:pPr>
        <w:pStyle w:val="a3"/>
        <w:jc w:val="center"/>
        <w:rPr>
          <w:b/>
        </w:rPr>
      </w:pPr>
      <w:r w:rsidRPr="009132B3">
        <w:rPr>
          <w:b/>
        </w:rPr>
        <w:t>препятствующих соблюдению ограничений и запрет</w:t>
      </w:r>
      <w:r>
        <w:rPr>
          <w:b/>
        </w:rPr>
        <w:t>ов, требований о предотвращении</w:t>
      </w:r>
    </w:p>
    <w:p w:rsidR="009132B3" w:rsidRDefault="009132B3" w:rsidP="009132B3">
      <w:pPr>
        <w:pStyle w:val="a3"/>
        <w:jc w:val="center"/>
        <w:rPr>
          <w:b/>
        </w:rPr>
      </w:pPr>
      <w:r w:rsidRPr="009132B3">
        <w:rPr>
          <w:b/>
        </w:rPr>
        <w:t>или об урегулировании конфликта интер</w:t>
      </w:r>
      <w:r>
        <w:rPr>
          <w:b/>
        </w:rPr>
        <w:t>есов и исполнению обязанностей,</w:t>
      </w:r>
    </w:p>
    <w:p w:rsidR="009132B3" w:rsidRDefault="009132B3" w:rsidP="009132B3">
      <w:pPr>
        <w:pStyle w:val="a3"/>
        <w:jc w:val="center"/>
        <w:rPr>
          <w:b/>
        </w:rPr>
      </w:pPr>
      <w:r w:rsidRPr="009132B3">
        <w:rPr>
          <w:b/>
        </w:rPr>
        <w:t>установленных Федеральным законом от 25</w:t>
      </w:r>
      <w:r>
        <w:rPr>
          <w:b/>
        </w:rPr>
        <w:t>.12.</w:t>
      </w:r>
      <w:r w:rsidRPr="009132B3">
        <w:rPr>
          <w:b/>
        </w:rPr>
        <w:t xml:space="preserve">2008 </w:t>
      </w:r>
      <w:r>
        <w:rPr>
          <w:b/>
        </w:rPr>
        <w:t>№</w:t>
      </w:r>
      <w:r w:rsidRPr="009132B3">
        <w:rPr>
          <w:b/>
        </w:rPr>
        <w:t xml:space="preserve"> 273-ФЗ</w:t>
      </w:r>
    </w:p>
    <w:p w:rsidR="009132B3" w:rsidRDefault="009132B3" w:rsidP="009132B3">
      <w:pPr>
        <w:pStyle w:val="a3"/>
        <w:jc w:val="center"/>
        <w:rPr>
          <w:b/>
        </w:rPr>
      </w:pPr>
      <w:r>
        <w:rPr>
          <w:b/>
        </w:rPr>
        <w:t>«</w:t>
      </w:r>
      <w:r w:rsidRPr="009132B3">
        <w:rPr>
          <w:b/>
        </w:rPr>
        <w:t>О противодействии коррупции</w:t>
      </w:r>
      <w:r>
        <w:rPr>
          <w:b/>
        </w:rPr>
        <w:t xml:space="preserve">» </w:t>
      </w:r>
      <w:r w:rsidRPr="009132B3">
        <w:rPr>
          <w:b/>
        </w:rPr>
        <w:t>и другими федерал</w:t>
      </w:r>
      <w:r>
        <w:rPr>
          <w:b/>
        </w:rPr>
        <w:t>ьными законами</w:t>
      </w:r>
    </w:p>
    <w:p w:rsidR="009132B3" w:rsidRPr="009132B3" w:rsidRDefault="009132B3" w:rsidP="009132B3">
      <w:pPr>
        <w:pStyle w:val="a3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132B3">
        <w:rPr>
          <w:b/>
        </w:rPr>
        <w:t>в целях противодействия коррупции</w:t>
      </w:r>
    </w:p>
    <w:p w:rsidR="009132B3" w:rsidRDefault="009132B3" w:rsidP="009132B3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</w:p>
    <w:p w:rsidR="009040EA" w:rsidRDefault="009040EA" w:rsidP="009040EA">
      <w:pPr>
        <w:pStyle w:val="ConsPlusNormal"/>
        <w:ind w:firstLine="567"/>
        <w:jc w:val="both"/>
        <w:rPr>
          <w:sz w:val="22"/>
        </w:rPr>
      </w:pPr>
      <w:r w:rsidRPr="009040EA">
        <w:rPr>
          <w:sz w:val="22"/>
        </w:rPr>
        <w:t>В соответствии с частью 6 статьи 13 Федерального закона от 25</w:t>
      </w:r>
      <w:r>
        <w:rPr>
          <w:sz w:val="22"/>
        </w:rPr>
        <w:t>.12.</w:t>
      </w:r>
      <w:r w:rsidRPr="009040EA">
        <w:rPr>
          <w:sz w:val="22"/>
        </w:rPr>
        <w:t xml:space="preserve">2008 </w:t>
      </w:r>
      <w:r>
        <w:rPr>
          <w:sz w:val="22"/>
        </w:rPr>
        <w:t>№</w:t>
      </w:r>
      <w:r w:rsidRPr="009040EA">
        <w:rPr>
          <w:sz w:val="22"/>
        </w:rPr>
        <w:t xml:space="preserve"> 273-ФЗ </w:t>
      </w:r>
      <w:r>
        <w:rPr>
          <w:sz w:val="22"/>
        </w:rPr>
        <w:t>«</w:t>
      </w:r>
      <w:r w:rsidRPr="009040EA">
        <w:rPr>
          <w:sz w:val="22"/>
        </w:rPr>
        <w:t>О противодействии коррупции</w:t>
      </w:r>
      <w:r>
        <w:rPr>
          <w:sz w:val="22"/>
        </w:rPr>
        <w:t>»</w:t>
      </w:r>
      <w:r w:rsidRPr="009040EA">
        <w:rPr>
          <w:sz w:val="22"/>
        </w:rPr>
        <w:t xml:space="preserve"> сообщаю о том, что:</w:t>
      </w:r>
    </w:p>
    <w:p w:rsidR="009040EA" w:rsidRDefault="009040EA" w:rsidP="009040EA">
      <w:pPr>
        <w:pStyle w:val="ConsPlusNormal"/>
        <w:ind w:firstLine="567"/>
        <w:jc w:val="both"/>
      </w:pPr>
      <w:r>
        <w:t>1. _____________________________________________________________________________</w:t>
      </w:r>
    </w:p>
    <w:p w:rsidR="009040EA" w:rsidRDefault="009040EA" w:rsidP="009040EA">
      <w:pPr>
        <w:pStyle w:val="a3"/>
        <w:ind w:firstLine="567"/>
        <w:jc w:val="both"/>
        <w:rPr>
          <w:i/>
          <w:sz w:val="18"/>
        </w:rPr>
      </w:pPr>
      <w:r w:rsidRPr="009040EA">
        <w:rPr>
          <w:sz w:val="18"/>
        </w:rPr>
        <w:t>(</w:t>
      </w:r>
      <w:r w:rsidRPr="009040EA">
        <w:rPr>
          <w:i/>
          <w:sz w:val="18"/>
        </w:rPr>
        <w:t>излагается информация о независящих от лица, замещающего муниципальную должность, обстоятельствах</w:t>
      </w:r>
    </w:p>
    <w:p w:rsidR="009040EA" w:rsidRPr="009040EA" w:rsidRDefault="009040EA" w:rsidP="009040EA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9040EA" w:rsidRDefault="009040EA" w:rsidP="009040EA">
      <w:pPr>
        <w:pStyle w:val="a3"/>
        <w:jc w:val="center"/>
        <w:rPr>
          <w:i/>
          <w:sz w:val="18"/>
        </w:rPr>
      </w:pPr>
      <w:r w:rsidRPr="009040EA">
        <w:rPr>
          <w:i/>
          <w:sz w:val="18"/>
        </w:rPr>
        <w:t>и невозможности соблюдения таким лицом ограничений и запретов, требований о предотвращении или об</w:t>
      </w:r>
    </w:p>
    <w:p w:rsidR="009040EA" w:rsidRPr="009040EA" w:rsidRDefault="009040EA" w:rsidP="009040EA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9040EA" w:rsidRPr="009040EA" w:rsidRDefault="009040EA" w:rsidP="009040EA">
      <w:pPr>
        <w:pStyle w:val="a3"/>
        <w:jc w:val="center"/>
        <w:rPr>
          <w:rFonts w:ascii="Arial" w:hAnsi="Arial" w:cs="Arial"/>
          <w:i/>
          <w:sz w:val="24"/>
        </w:rPr>
      </w:pPr>
      <w:r w:rsidRPr="009040EA">
        <w:rPr>
          <w:i/>
          <w:sz w:val="18"/>
        </w:rPr>
        <w:t>урегулировании конфликта интересов и исполнения обязанностей, установ</w:t>
      </w:r>
      <w:r>
        <w:rPr>
          <w:i/>
          <w:sz w:val="18"/>
        </w:rPr>
        <w:t xml:space="preserve">ленных Федеральным законом </w:t>
      </w:r>
    </w:p>
    <w:p w:rsidR="009040EA" w:rsidRPr="009040EA" w:rsidRDefault="009040EA" w:rsidP="009040EA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9040EA" w:rsidRPr="009040EA" w:rsidRDefault="00BC7B69" w:rsidP="00BC7B69">
      <w:pPr>
        <w:pStyle w:val="a3"/>
        <w:jc w:val="center"/>
        <w:rPr>
          <w:rFonts w:ascii="Arial" w:hAnsi="Arial" w:cs="Arial"/>
          <w:i/>
          <w:sz w:val="24"/>
        </w:rPr>
      </w:pPr>
      <w:r>
        <w:rPr>
          <w:i/>
          <w:sz w:val="18"/>
        </w:rPr>
        <w:t xml:space="preserve">от </w:t>
      </w:r>
      <w:r w:rsidR="009040EA">
        <w:rPr>
          <w:i/>
          <w:sz w:val="18"/>
        </w:rPr>
        <w:t>25.12.</w:t>
      </w:r>
      <w:r w:rsidR="009040EA" w:rsidRPr="009040EA">
        <w:rPr>
          <w:i/>
          <w:sz w:val="18"/>
        </w:rPr>
        <w:t xml:space="preserve">2008 </w:t>
      </w:r>
      <w:r w:rsidR="009040EA">
        <w:rPr>
          <w:i/>
          <w:sz w:val="18"/>
        </w:rPr>
        <w:t>№</w:t>
      </w:r>
      <w:r>
        <w:rPr>
          <w:i/>
          <w:sz w:val="18"/>
        </w:rPr>
        <w:t xml:space="preserve"> 273-ФЗ «О противодействии коррупции»</w:t>
      </w:r>
    </w:p>
    <w:p w:rsidR="009040EA" w:rsidRPr="009040EA" w:rsidRDefault="00BC7B69" w:rsidP="009040EA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BC7B69" w:rsidRDefault="00BC7B69" w:rsidP="00BC7B69">
      <w:pPr>
        <w:pStyle w:val="a3"/>
        <w:jc w:val="center"/>
        <w:rPr>
          <w:sz w:val="18"/>
        </w:rPr>
      </w:pPr>
      <w:r w:rsidRPr="009040EA">
        <w:rPr>
          <w:i/>
          <w:sz w:val="18"/>
        </w:rPr>
        <w:t>и другими федеральными законами в целях противодействия коррупции</w:t>
      </w:r>
      <w:r w:rsidRPr="009040EA">
        <w:rPr>
          <w:sz w:val="18"/>
        </w:rPr>
        <w:t>)</w:t>
      </w:r>
    </w:p>
    <w:p w:rsidR="009040EA" w:rsidRDefault="00BC7B69" w:rsidP="009040EA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BC7B69" w:rsidRPr="00BC7B69" w:rsidRDefault="00BC7B69" w:rsidP="00BC7B69">
      <w:pPr>
        <w:pStyle w:val="ConsPlusNormal"/>
        <w:ind w:firstLine="567"/>
        <w:jc w:val="both"/>
        <w:rPr>
          <w:sz w:val="22"/>
        </w:rPr>
      </w:pPr>
      <w:r w:rsidRPr="00BC7B69">
        <w:rPr>
          <w:sz w:val="22"/>
        </w:rPr>
        <w:t>2. _____________________________________________________________________</w:t>
      </w:r>
    </w:p>
    <w:p w:rsidR="00BC7B69" w:rsidRDefault="00BC7B69" w:rsidP="00BC7B69">
      <w:pPr>
        <w:pStyle w:val="a3"/>
        <w:ind w:firstLine="567"/>
        <w:jc w:val="center"/>
        <w:rPr>
          <w:i/>
          <w:sz w:val="18"/>
        </w:rPr>
      </w:pPr>
      <w:r w:rsidRPr="009040EA">
        <w:rPr>
          <w:sz w:val="18"/>
        </w:rPr>
        <w:t>(</w:t>
      </w:r>
      <w:r w:rsidRPr="009040EA">
        <w:rPr>
          <w:i/>
          <w:sz w:val="18"/>
        </w:rPr>
        <w:t>Описание ограничений и запретов, требований о предотвращении или об урегулировании конфликта</w:t>
      </w:r>
    </w:p>
    <w:p w:rsidR="00BC7B69" w:rsidRPr="00BC7B69" w:rsidRDefault="00BC7B69" w:rsidP="00BC7B69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:rsidR="00BC7B69" w:rsidRDefault="00BC7B69" w:rsidP="00BC7B69">
      <w:pPr>
        <w:pStyle w:val="a3"/>
        <w:jc w:val="center"/>
        <w:rPr>
          <w:i/>
          <w:sz w:val="18"/>
        </w:rPr>
      </w:pPr>
      <w:r w:rsidRPr="009040EA">
        <w:rPr>
          <w:i/>
          <w:sz w:val="18"/>
        </w:rPr>
        <w:t>интересов и обязанностей, установленных Федеральным законом от 25 декабря 2008 года N 273-ФЗ</w:t>
      </w:r>
    </w:p>
    <w:p w:rsidR="00BC7B69" w:rsidRPr="00BC7B69" w:rsidRDefault="00BC7B69" w:rsidP="00BC7B69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BC7B69" w:rsidRDefault="00BC7B69" w:rsidP="00BC7B69">
      <w:pPr>
        <w:pStyle w:val="a3"/>
        <w:jc w:val="center"/>
        <w:rPr>
          <w:i/>
          <w:sz w:val="18"/>
        </w:rPr>
      </w:pPr>
      <w:r w:rsidRPr="009040EA">
        <w:rPr>
          <w:i/>
          <w:sz w:val="18"/>
        </w:rPr>
        <w:t>"О противодействии коррупции" и другими федеральными законами в целях противодействия коррупции,</w:t>
      </w:r>
    </w:p>
    <w:p w:rsidR="00BC7B69" w:rsidRPr="00BC7B69" w:rsidRDefault="00BC7B69" w:rsidP="00BC7B69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BC7B69" w:rsidRDefault="00BC7B69" w:rsidP="00BC7B69">
      <w:pPr>
        <w:pStyle w:val="a3"/>
        <w:jc w:val="center"/>
        <w:rPr>
          <w:sz w:val="18"/>
        </w:rPr>
      </w:pPr>
      <w:r w:rsidRPr="009040EA">
        <w:rPr>
          <w:i/>
          <w:sz w:val="18"/>
        </w:rPr>
        <w:t>которые невозможно соблюсти и исполнить</w:t>
      </w:r>
      <w:r w:rsidRPr="009040EA">
        <w:rPr>
          <w:sz w:val="18"/>
        </w:rPr>
        <w:t>)</w:t>
      </w:r>
    </w:p>
    <w:p w:rsidR="00BC7B69" w:rsidRPr="009040EA" w:rsidRDefault="00BC7B69" w:rsidP="00BC7B69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9040EA" w:rsidRPr="009040EA" w:rsidRDefault="009040EA" w:rsidP="009040EA">
      <w:pPr>
        <w:pStyle w:val="a3"/>
        <w:jc w:val="both"/>
        <w:rPr>
          <w:rFonts w:ascii="Arial" w:hAnsi="Arial" w:cs="Arial"/>
          <w:sz w:val="24"/>
        </w:rPr>
      </w:pPr>
    </w:p>
    <w:p w:rsidR="009040EA" w:rsidRPr="009040EA" w:rsidRDefault="00BC7B69" w:rsidP="009040EA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9040EA" w:rsidRPr="009040EA" w:rsidRDefault="009040EA" w:rsidP="009040EA">
      <w:pPr>
        <w:pStyle w:val="a3"/>
        <w:jc w:val="both"/>
        <w:rPr>
          <w:rFonts w:ascii="Arial" w:hAnsi="Arial" w:cs="Arial"/>
          <w:sz w:val="24"/>
        </w:rPr>
      </w:pPr>
    </w:p>
    <w:p w:rsidR="009040EA" w:rsidRPr="00BC7B69" w:rsidRDefault="009040EA" w:rsidP="009040EA">
      <w:pPr>
        <w:pStyle w:val="ConsPlusNormal"/>
        <w:jc w:val="both"/>
        <w:rPr>
          <w:sz w:val="24"/>
        </w:rPr>
      </w:pPr>
      <w:r w:rsidRPr="00BC7B69">
        <w:rPr>
          <w:sz w:val="24"/>
        </w:rPr>
        <w:t>3. ____________________________________________________________________</w:t>
      </w:r>
    </w:p>
    <w:p w:rsidR="009040EA" w:rsidRPr="00BC7B69" w:rsidRDefault="009040EA" w:rsidP="009040EA">
      <w:pPr>
        <w:pStyle w:val="a3"/>
        <w:jc w:val="center"/>
        <w:rPr>
          <w:rFonts w:ascii="Arial" w:hAnsi="Arial" w:cs="Arial"/>
          <w:sz w:val="20"/>
        </w:rPr>
      </w:pPr>
      <w:r w:rsidRPr="00BC7B69">
        <w:rPr>
          <w:rFonts w:ascii="Arial" w:hAnsi="Arial" w:cs="Arial"/>
          <w:sz w:val="18"/>
        </w:rPr>
        <w:t>(дополнительные сведения (при наличии))</w:t>
      </w:r>
    </w:p>
    <w:p w:rsidR="009040EA" w:rsidRDefault="00BC7B69" w:rsidP="009040E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BC7B69" w:rsidRDefault="00BC7B69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C7B69" w:rsidRDefault="00BC7B69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040EA" w:rsidRPr="00BC7B69" w:rsidRDefault="009040EA" w:rsidP="009040EA">
      <w:pPr>
        <w:pStyle w:val="a3"/>
        <w:jc w:val="both"/>
        <w:rPr>
          <w:rFonts w:ascii="Arial" w:hAnsi="Arial" w:cs="Arial"/>
          <w:sz w:val="24"/>
          <w:szCs w:val="24"/>
        </w:rPr>
      </w:pPr>
      <w:r w:rsidRPr="00BC7B69">
        <w:rPr>
          <w:rFonts w:ascii="Arial" w:hAnsi="Arial" w:cs="Arial"/>
          <w:sz w:val="24"/>
          <w:szCs w:val="24"/>
        </w:rPr>
        <w:t>Приложение: ____________</w:t>
      </w:r>
      <w:r w:rsidR="00BC7B69">
        <w:rPr>
          <w:rFonts w:ascii="Arial" w:hAnsi="Arial" w:cs="Arial"/>
          <w:sz w:val="24"/>
          <w:szCs w:val="24"/>
        </w:rPr>
        <w:t>____</w:t>
      </w:r>
      <w:r w:rsidRPr="00BC7B69">
        <w:rPr>
          <w:rFonts w:ascii="Arial" w:hAnsi="Arial" w:cs="Arial"/>
          <w:sz w:val="24"/>
          <w:szCs w:val="24"/>
        </w:rPr>
        <w:t>______________________________ (при наличии).</w:t>
      </w:r>
    </w:p>
    <w:p w:rsidR="009040EA" w:rsidRPr="00BC7B69" w:rsidRDefault="009040EA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040EA" w:rsidRPr="00BC7B69" w:rsidRDefault="00BC7B69" w:rsidP="009040E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040EA" w:rsidRPr="00BC7B6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»</w:t>
      </w:r>
      <w:r w:rsidR="009040EA" w:rsidRPr="00BC7B69">
        <w:rPr>
          <w:rFonts w:ascii="Arial" w:hAnsi="Arial" w:cs="Arial"/>
          <w:sz w:val="24"/>
          <w:szCs w:val="24"/>
        </w:rPr>
        <w:t xml:space="preserve"> _____________ 20__ года</w:t>
      </w:r>
    </w:p>
    <w:p w:rsidR="009040EA" w:rsidRPr="00BC7B69" w:rsidRDefault="009040EA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040EA" w:rsidRPr="00BC7B69" w:rsidRDefault="009040EA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040EA" w:rsidRPr="00BC7B69" w:rsidRDefault="009040EA" w:rsidP="00BC7B69">
      <w:pPr>
        <w:pStyle w:val="ConsPlusNormal"/>
        <w:rPr>
          <w:sz w:val="24"/>
          <w:szCs w:val="24"/>
        </w:rPr>
      </w:pPr>
      <w:r w:rsidRPr="00BC7B69">
        <w:rPr>
          <w:sz w:val="24"/>
          <w:szCs w:val="24"/>
        </w:rPr>
        <w:t>________________</w:t>
      </w:r>
      <w:r w:rsidR="00BC7B69">
        <w:rPr>
          <w:sz w:val="24"/>
          <w:szCs w:val="24"/>
        </w:rPr>
        <w:t>__________</w:t>
      </w:r>
      <w:r w:rsidRPr="00BC7B69">
        <w:rPr>
          <w:sz w:val="24"/>
          <w:szCs w:val="24"/>
        </w:rPr>
        <w:t>______</w:t>
      </w:r>
      <w:r w:rsidR="00BC7B69">
        <w:rPr>
          <w:sz w:val="24"/>
          <w:szCs w:val="24"/>
        </w:rPr>
        <w:t>____________________________</w:t>
      </w:r>
      <w:r w:rsidRPr="00BC7B69">
        <w:rPr>
          <w:sz w:val="24"/>
          <w:szCs w:val="24"/>
        </w:rPr>
        <w:t>_________</w:t>
      </w:r>
    </w:p>
    <w:p w:rsidR="009040EA" w:rsidRPr="00BC7B69" w:rsidRDefault="009040EA" w:rsidP="00BC7B69">
      <w:pPr>
        <w:pStyle w:val="a3"/>
        <w:jc w:val="center"/>
        <w:rPr>
          <w:rFonts w:ascii="Arial" w:hAnsi="Arial" w:cs="Arial"/>
          <w:sz w:val="18"/>
          <w:szCs w:val="24"/>
        </w:rPr>
      </w:pPr>
      <w:r w:rsidRPr="00BC7B69">
        <w:rPr>
          <w:rFonts w:ascii="Arial" w:hAnsi="Arial" w:cs="Arial"/>
          <w:sz w:val="18"/>
          <w:szCs w:val="24"/>
        </w:rPr>
        <w:t>(личная подпись лица, замещающего муниципальную должность</w:t>
      </w:r>
      <w:r w:rsidR="00BC7B69">
        <w:rPr>
          <w:rFonts w:ascii="Arial" w:hAnsi="Arial" w:cs="Arial"/>
          <w:sz w:val="18"/>
          <w:szCs w:val="24"/>
        </w:rPr>
        <w:t xml:space="preserve"> в </w:t>
      </w:r>
      <w:r w:rsidR="00A16C3C">
        <w:rPr>
          <w:rFonts w:ascii="Arial" w:hAnsi="Arial" w:cs="Arial"/>
          <w:sz w:val="18"/>
          <w:szCs w:val="24"/>
        </w:rPr>
        <w:t xml:space="preserve">Холмском муниципальном округе </w:t>
      </w:r>
    </w:p>
    <w:p w:rsidR="009040EA" w:rsidRPr="00BC7B69" w:rsidRDefault="00BC7B69" w:rsidP="009040E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9040EA" w:rsidRPr="00BC7B69" w:rsidRDefault="00A16C3C" w:rsidP="00BC7B6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>Сахалинской области</w:t>
      </w:r>
      <w:r w:rsidR="00BC7B69">
        <w:rPr>
          <w:rFonts w:ascii="Arial" w:hAnsi="Arial" w:cs="Arial"/>
          <w:sz w:val="18"/>
          <w:szCs w:val="24"/>
        </w:rPr>
        <w:t>, с указанием должности</w:t>
      </w:r>
      <w:r w:rsidR="00BC7B69" w:rsidRPr="00BC7B69">
        <w:rPr>
          <w:rFonts w:ascii="Arial" w:hAnsi="Arial" w:cs="Arial"/>
          <w:sz w:val="18"/>
          <w:szCs w:val="24"/>
        </w:rPr>
        <w:t>)</w:t>
      </w:r>
    </w:p>
    <w:p w:rsidR="009040EA" w:rsidRPr="00BC7B69" w:rsidRDefault="009040EA" w:rsidP="009040EA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9040EA" w:rsidRPr="00BC7B69" w:rsidSect="0083691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AF" w:rsidRDefault="00DD0FAF" w:rsidP="0087521D">
      <w:pPr>
        <w:spacing w:after="0" w:line="240" w:lineRule="auto"/>
      </w:pPr>
      <w:r>
        <w:separator/>
      </w:r>
    </w:p>
  </w:endnote>
  <w:endnote w:type="continuationSeparator" w:id="0">
    <w:p w:rsidR="00DD0FAF" w:rsidRDefault="00DD0FAF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AF" w:rsidRDefault="00DD0FAF" w:rsidP="0087521D">
      <w:pPr>
        <w:spacing w:after="0" w:line="240" w:lineRule="auto"/>
      </w:pPr>
      <w:r>
        <w:separator/>
      </w:r>
    </w:p>
  </w:footnote>
  <w:footnote w:type="continuationSeparator" w:id="0">
    <w:p w:rsidR="00DD0FAF" w:rsidRDefault="00DD0FAF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7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7" w:hanging="360"/>
      </w:pPr>
    </w:lvl>
    <w:lvl w:ilvl="2" w:tplc="0419001B" w:tentative="1">
      <w:start w:val="1"/>
      <w:numFmt w:val="lowerRoman"/>
      <w:lvlText w:val="%3."/>
      <w:lvlJc w:val="right"/>
      <w:pPr>
        <w:ind w:left="9337" w:hanging="180"/>
      </w:pPr>
    </w:lvl>
    <w:lvl w:ilvl="3" w:tplc="0419000F" w:tentative="1">
      <w:start w:val="1"/>
      <w:numFmt w:val="decimal"/>
      <w:lvlText w:val="%4."/>
      <w:lvlJc w:val="left"/>
      <w:pPr>
        <w:ind w:left="10057" w:hanging="360"/>
      </w:pPr>
    </w:lvl>
    <w:lvl w:ilvl="4" w:tplc="04190019" w:tentative="1">
      <w:start w:val="1"/>
      <w:numFmt w:val="lowerLetter"/>
      <w:lvlText w:val="%5."/>
      <w:lvlJc w:val="left"/>
      <w:pPr>
        <w:ind w:left="10777" w:hanging="360"/>
      </w:pPr>
    </w:lvl>
    <w:lvl w:ilvl="5" w:tplc="0419001B" w:tentative="1">
      <w:start w:val="1"/>
      <w:numFmt w:val="lowerRoman"/>
      <w:lvlText w:val="%6."/>
      <w:lvlJc w:val="right"/>
      <w:pPr>
        <w:ind w:left="11497" w:hanging="180"/>
      </w:pPr>
    </w:lvl>
    <w:lvl w:ilvl="6" w:tplc="0419000F" w:tentative="1">
      <w:start w:val="1"/>
      <w:numFmt w:val="decimal"/>
      <w:lvlText w:val="%7."/>
      <w:lvlJc w:val="left"/>
      <w:pPr>
        <w:ind w:left="12217" w:hanging="360"/>
      </w:pPr>
    </w:lvl>
    <w:lvl w:ilvl="7" w:tplc="04190019" w:tentative="1">
      <w:start w:val="1"/>
      <w:numFmt w:val="lowerLetter"/>
      <w:lvlText w:val="%8."/>
      <w:lvlJc w:val="left"/>
      <w:pPr>
        <w:ind w:left="12937" w:hanging="360"/>
      </w:pPr>
    </w:lvl>
    <w:lvl w:ilvl="8" w:tplc="0419001B" w:tentative="1">
      <w:start w:val="1"/>
      <w:numFmt w:val="lowerRoman"/>
      <w:lvlText w:val="%9."/>
      <w:lvlJc w:val="right"/>
      <w:pPr>
        <w:ind w:left="13657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4B5BE5"/>
    <w:multiLevelType w:val="hybridMultilevel"/>
    <w:tmpl w:val="5A2E07F2"/>
    <w:lvl w:ilvl="0" w:tplc="55ECC37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B6E04A6"/>
    <w:multiLevelType w:val="hybridMultilevel"/>
    <w:tmpl w:val="81BC8860"/>
    <w:lvl w:ilvl="0" w:tplc="37926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496F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02FB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744D"/>
    <w:rsid w:val="00037CCE"/>
    <w:rsid w:val="00040D1D"/>
    <w:rsid w:val="00041FB9"/>
    <w:rsid w:val="00042868"/>
    <w:rsid w:val="000429B4"/>
    <w:rsid w:val="000439F0"/>
    <w:rsid w:val="00043C1C"/>
    <w:rsid w:val="00044939"/>
    <w:rsid w:val="000455C5"/>
    <w:rsid w:val="000464AD"/>
    <w:rsid w:val="00050289"/>
    <w:rsid w:val="00050814"/>
    <w:rsid w:val="00050D5B"/>
    <w:rsid w:val="00051179"/>
    <w:rsid w:val="0005144A"/>
    <w:rsid w:val="00051B7B"/>
    <w:rsid w:val="00051DD6"/>
    <w:rsid w:val="000552C6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77"/>
    <w:rsid w:val="000B5F41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1DA1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4"/>
    <w:rsid w:val="000E415A"/>
    <w:rsid w:val="000E5536"/>
    <w:rsid w:val="000E6DDF"/>
    <w:rsid w:val="000F179C"/>
    <w:rsid w:val="000F1F59"/>
    <w:rsid w:val="000F2111"/>
    <w:rsid w:val="000F22F0"/>
    <w:rsid w:val="000F262C"/>
    <w:rsid w:val="000F289C"/>
    <w:rsid w:val="000F2CEE"/>
    <w:rsid w:val="000F4C86"/>
    <w:rsid w:val="000F7254"/>
    <w:rsid w:val="000F7AD6"/>
    <w:rsid w:val="00101A39"/>
    <w:rsid w:val="0010258E"/>
    <w:rsid w:val="00103F69"/>
    <w:rsid w:val="00104937"/>
    <w:rsid w:val="001064AC"/>
    <w:rsid w:val="001065C6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6AF"/>
    <w:rsid w:val="00123AD5"/>
    <w:rsid w:val="001241F6"/>
    <w:rsid w:val="0012492D"/>
    <w:rsid w:val="00125725"/>
    <w:rsid w:val="0013100A"/>
    <w:rsid w:val="00131DF1"/>
    <w:rsid w:val="00135090"/>
    <w:rsid w:val="00137398"/>
    <w:rsid w:val="00137470"/>
    <w:rsid w:val="00140C15"/>
    <w:rsid w:val="001422EF"/>
    <w:rsid w:val="001422F9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11D2"/>
    <w:rsid w:val="00152A38"/>
    <w:rsid w:val="0015514F"/>
    <w:rsid w:val="001563B8"/>
    <w:rsid w:val="00156A4C"/>
    <w:rsid w:val="00156ADA"/>
    <w:rsid w:val="00157003"/>
    <w:rsid w:val="00162B9B"/>
    <w:rsid w:val="00162C82"/>
    <w:rsid w:val="00167E2D"/>
    <w:rsid w:val="00170827"/>
    <w:rsid w:val="00170904"/>
    <w:rsid w:val="00170AE4"/>
    <w:rsid w:val="001710AA"/>
    <w:rsid w:val="001712D9"/>
    <w:rsid w:val="00173602"/>
    <w:rsid w:val="00183DD3"/>
    <w:rsid w:val="00183E90"/>
    <w:rsid w:val="00185D77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11AA"/>
    <w:rsid w:val="001B28D5"/>
    <w:rsid w:val="001B2920"/>
    <w:rsid w:val="001B338A"/>
    <w:rsid w:val="001B598B"/>
    <w:rsid w:val="001B60A9"/>
    <w:rsid w:val="001B7932"/>
    <w:rsid w:val="001C35DF"/>
    <w:rsid w:val="001C396F"/>
    <w:rsid w:val="001C3B3D"/>
    <w:rsid w:val="001D2F14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7180"/>
    <w:rsid w:val="00207ADC"/>
    <w:rsid w:val="00207DAD"/>
    <w:rsid w:val="00211B1C"/>
    <w:rsid w:val="00212437"/>
    <w:rsid w:val="002151CC"/>
    <w:rsid w:val="00216787"/>
    <w:rsid w:val="0021684D"/>
    <w:rsid w:val="00216C37"/>
    <w:rsid w:val="0021725D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0BF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2BE1"/>
    <w:rsid w:val="002753AC"/>
    <w:rsid w:val="002754E7"/>
    <w:rsid w:val="00275C94"/>
    <w:rsid w:val="002806D9"/>
    <w:rsid w:val="00282DC3"/>
    <w:rsid w:val="002855BD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5357"/>
    <w:rsid w:val="002D5A05"/>
    <w:rsid w:val="002D74C3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1185A"/>
    <w:rsid w:val="003129F6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23FA"/>
    <w:rsid w:val="0033409C"/>
    <w:rsid w:val="003345FD"/>
    <w:rsid w:val="00335C41"/>
    <w:rsid w:val="00335DEA"/>
    <w:rsid w:val="00337DF9"/>
    <w:rsid w:val="00341B0A"/>
    <w:rsid w:val="003430B3"/>
    <w:rsid w:val="00343994"/>
    <w:rsid w:val="00343B05"/>
    <w:rsid w:val="0034406F"/>
    <w:rsid w:val="003465C2"/>
    <w:rsid w:val="0035019A"/>
    <w:rsid w:val="003521BA"/>
    <w:rsid w:val="003525D4"/>
    <w:rsid w:val="00353A5E"/>
    <w:rsid w:val="00353FA3"/>
    <w:rsid w:val="0035588F"/>
    <w:rsid w:val="003609B5"/>
    <w:rsid w:val="0036102A"/>
    <w:rsid w:val="003618AE"/>
    <w:rsid w:val="00362E81"/>
    <w:rsid w:val="00364BBA"/>
    <w:rsid w:val="00366484"/>
    <w:rsid w:val="003666A4"/>
    <w:rsid w:val="003678EC"/>
    <w:rsid w:val="00371D16"/>
    <w:rsid w:val="00371E6F"/>
    <w:rsid w:val="00372227"/>
    <w:rsid w:val="00374096"/>
    <w:rsid w:val="00374681"/>
    <w:rsid w:val="00375141"/>
    <w:rsid w:val="003762F1"/>
    <w:rsid w:val="00377CDD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A5C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8EE"/>
    <w:rsid w:val="003D1819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71C2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08C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A06"/>
    <w:rsid w:val="00447FDF"/>
    <w:rsid w:val="00450175"/>
    <w:rsid w:val="0045031C"/>
    <w:rsid w:val="00450785"/>
    <w:rsid w:val="00451B8D"/>
    <w:rsid w:val="00451C28"/>
    <w:rsid w:val="004529A0"/>
    <w:rsid w:val="0045362A"/>
    <w:rsid w:val="00454275"/>
    <w:rsid w:val="00454758"/>
    <w:rsid w:val="00455402"/>
    <w:rsid w:val="00456BB3"/>
    <w:rsid w:val="00456C5D"/>
    <w:rsid w:val="004571D1"/>
    <w:rsid w:val="00457357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77D31"/>
    <w:rsid w:val="00481A58"/>
    <w:rsid w:val="00482F75"/>
    <w:rsid w:val="00483354"/>
    <w:rsid w:val="0048365F"/>
    <w:rsid w:val="00485253"/>
    <w:rsid w:val="00487DEE"/>
    <w:rsid w:val="004919BF"/>
    <w:rsid w:val="00494000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F084C"/>
    <w:rsid w:val="004F1BB3"/>
    <w:rsid w:val="004F1C11"/>
    <w:rsid w:val="004F3222"/>
    <w:rsid w:val="004F3661"/>
    <w:rsid w:val="004F62C1"/>
    <w:rsid w:val="004F6584"/>
    <w:rsid w:val="004F6F4F"/>
    <w:rsid w:val="00501940"/>
    <w:rsid w:val="00502BB8"/>
    <w:rsid w:val="00503AB1"/>
    <w:rsid w:val="0050490C"/>
    <w:rsid w:val="00505649"/>
    <w:rsid w:val="00506D43"/>
    <w:rsid w:val="00510598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6D3"/>
    <w:rsid w:val="00534F1C"/>
    <w:rsid w:val="005357CC"/>
    <w:rsid w:val="00536890"/>
    <w:rsid w:val="005375C4"/>
    <w:rsid w:val="005401E6"/>
    <w:rsid w:val="00540CA2"/>
    <w:rsid w:val="00541A58"/>
    <w:rsid w:val="00541CBF"/>
    <w:rsid w:val="00543D1D"/>
    <w:rsid w:val="0054626F"/>
    <w:rsid w:val="005476D3"/>
    <w:rsid w:val="005504F9"/>
    <w:rsid w:val="005516EB"/>
    <w:rsid w:val="0055183F"/>
    <w:rsid w:val="00552D04"/>
    <w:rsid w:val="00553475"/>
    <w:rsid w:val="0055395C"/>
    <w:rsid w:val="005569C7"/>
    <w:rsid w:val="00560142"/>
    <w:rsid w:val="00560BD6"/>
    <w:rsid w:val="00562C6B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2F2C"/>
    <w:rsid w:val="005D51AA"/>
    <w:rsid w:val="005D549D"/>
    <w:rsid w:val="005D55D9"/>
    <w:rsid w:val="005D6460"/>
    <w:rsid w:val="005D7050"/>
    <w:rsid w:val="005D71E8"/>
    <w:rsid w:val="005E042F"/>
    <w:rsid w:val="005E1742"/>
    <w:rsid w:val="005E250D"/>
    <w:rsid w:val="005E41B0"/>
    <w:rsid w:val="005F0DB0"/>
    <w:rsid w:val="005F1185"/>
    <w:rsid w:val="005F126A"/>
    <w:rsid w:val="005F1316"/>
    <w:rsid w:val="005F20D6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2D0B"/>
    <w:rsid w:val="00612EB1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8BB"/>
    <w:rsid w:val="006745B4"/>
    <w:rsid w:val="00675219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3819"/>
    <w:rsid w:val="006C3F1D"/>
    <w:rsid w:val="006C4267"/>
    <w:rsid w:val="006C53E4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45C9"/>
    <w:rsid w:val="006F57DF"/>
    <w:rsid w:val="006F6B56"/>
    <w:rsid w:val="006F6B5B"/>
    <w:rsid w:val="006F704F"/>
    <w:rsid w:val="006F769B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688D"/>
    <w:rsid w:val="00750E6A"/>
    <w:rsid w:val="00751DDF"/>
    <w:rsid w:val="0075227B"/>
    <w:rsid w:val="00755C26"/>
    <w:rsid w:val="00755D60"/>
    <w:rsid w:val="007562CC"/>
    <w:rsid w:val="007567A4"/>
    <w:rsid w:val="0075726A"/>
    <w:rsid w:val="00757A92"/>
    <w:rsid w:val="00761667"/>
    <w:rsid w:val="00763406"/>
    <w:rsid w:val="007637C7"/>
    <w:rsid w:val="00763FA7"/>
    <w:rsid w:val="00764EEE"/>
    <w:rsid w:val="007650FA"/>
    <w:rsid w:val="007651F8"/>
    <w:rsid w:val="007656F1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ED"/>
    <w:rsid w:val="007B34FA"/>
    <w:rsid w:val="007B3B17"/>
    <w:rsid w:val="007B42B9"/>
    <w:rsid w:val="007B4F25"/>
    <w:rsid w:val="007B5EFB"/>
    <w:rsid w:val="007B6614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1DD4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6196"/>
    <w:rsid w:val="008270FD"/>
    <w:rsid w:val="00827E57"/>
    <w:rsid w:val="00830495"/>
    <w:rsid w:val="008307E5"/>
    <w:rsid w:val="00832479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4DA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F29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3FC3"/>
    <w:rsid w:val="008B4FAA"/>
    <w:rsid w:val="008C1573"/>
    <w:rsid w:val="008C3421"/>
    <w:rsid w:val="008C60C0"/>
    <w:rsid w:val="008D1070"/>
    <w:rsid w:val="008D39A3"/>
    <w:rsid w:val="008D46EA"/>
    <w:rsid w:val="008D64E2"/>
    <w:rsid w:val="008E0995"/>
    <w:rsid w:val="008E24F1"/>
    <w:rsid w:val="008E4726"/>
    <w:rsid w:val="008E5BB3"/>
    <w:rsid w:val="008E5D5B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0EA"/>
    <w:rsid w:val="00904F55"/>
    <w:rsid w:val="00905150"/>
    <w:rsid w:val="00907778"/>
    <w:rsid w:val="00910C25"/>
    <w:rsid w:val="00911A50"/>
    <w:rsid w:val="009129DF"/>
    <w:rsid w:val="009132B3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1514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5A4B"/>
    <w:rsid w:val="0096645F"/>
    <w:rsid w:val="009665E3"/>
    <w:rsid w:val="00966AA1"/>
    <w:rsid w:val="00966FE7"/>
    <w:rsid w:val="00970159"/>
    <w:rsid w:val="00970D85"/>
    <w:rsid w:val="00971B58"/>
    <w:rsid w:val="00971E1E"/>
    <w:rsid w:val="0097235C"/>
    <w:rsid w:val="00973B89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5983"/>
    <w:rsid w:val="009A5CE6"/>
    <w:rsid w:val="009A6987"/>
    <w:rsid w:val="009B1836"/>
    <w:rsid w:val="009B1E35"/>
    <w:rsid w:val="009B444F"/>
    <w:rsid w:val="009B4CE4"/>
    <w:rsid w:val="009B54B3"/>
    <w:rsid w:val="009B5A35"/>
    <w:rsid w:val="009B703F"/>
    <w:rsid w:val="009B75E9"/>
    <w:rsid w:val="009C13E6"/>
    <w:rsid w:val="009C2378"/>
    <w:rsid w:val="009C27DE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0BF6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6C3C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A36"/>
    <w:rsid w:val="00A354D1"/>
    <w:rsid w:val="00A35E31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F70"/>
    <w:rsid w:val="00A6664F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0DCE"/>
    <w:rsid w:val="00AA1231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1B46"/>
    <w:rsid w:val="00AC2B89"/>
    <w:rsid w:val="00AC3DA0"/>
    <w:rsid w:val="00AC60FF"/>
    <w:rsid w:val="00AD1019"/>
    <w:rsid w:val="00AD10DC"/>
    <w:rsid w:val="00AD457D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188A"/>
    <w:rsid w:val="00B13AB9"/>
    <w:rsid w:val="00B152B9"/>
    <w:rsid w:val="00B15473"/>
    <w:rsid w:val="00B16A67"/>
    <w:rsid w:val="00B23862"/>
    <w:rsid w:val="00B247F3"/>
    <w:rsid w:val="00B250F5"/>
    <w:rsid w:val="00B25146"/>
    <w:rsid w:val="00B26C37"/>
    <w:rsid w:val="00B27819"/>
    <w:rsid w:val="00B33670"/>
    <w:rsid w:val="00B34C93"/>
    <w:rsid w:val="00B36C45"/>
    <w:rsid w:val="00B400C5"/>
    <w:rsid w:val="00B40CB1"/>
    <w:rsid w:val="00B40E63"/>
    <w:rsid w:val="00B44085"/>
    <w:rsid w:val="00B44DFB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667EF"/>
    <w:rsid w:val="00B71BC3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555"/>
    <w:rsid w:val="00BA6CF2"/>
    <w:rsid w:val="00BA73A8"/>
    <w:rsid w:val="00BA754E"/>
    <w:rsid w:val="00BB426C"/>
    <w:rsid w:val="00BB5BDC"/>
    <w:rsid w:val="00BB6959"/>
    <w:rsid w:val="00BB7F79"/>
    <w:rsid w:val="00BC1ECD"/>
    <w:rsid w:val="00BC2223"/>
    <w:rsid w:val="00BC224E"/>
    <w:rsid w:val="00BC2FC6"/>
    <w:rsid w:val="00BC572B"/>
    <w:rsid w:val="00BC6890"/>
    <w:rsid w:val="00BC6D79"/>
    <w:rsid w:val="00BC6E88"/>
    <w:rsid w:val="00BC7B69"/>
    <w:rsid w:val="00BC7EA1"/>
    <w:rsid w:val="00BD1EB7"/>
    <w:rsid w:val="00BD2D5B"/>
    <w:rsid w:val="00BD36EA"/>
    <w:rsid w:val="00BD43AF"/>
    <w:rsid w:val="00BD44F5"/>
    <w:rsid w:val="00BD4EB6"/>
    <w:rsid w:val="00BD52B0"/>
    <w:rsid w:val="00BD69B4"/>
    <w:rsid w:val="00BE1AB0"/>
    <w:rsid w:val="00BE4438"/>
    <w:rsid w:val="00BE4D8E"/>
    <w:rsid w:val="00BE5191"/>
    <w:rsid w:val="00BE7B76"/>
    <w:rsid w:val="00BE7B7E"/>
    <w:rsid w:val="00BF17CC"/>
    <w:rsid w:val="00BF2388"/>
    <w:rsid w:val="00BF29E4"/>
    <w:rsid w:val="00BF3154"/>
    <w:rsid w:val="00BF331D"/>
    <w:rsid w:val="00BF4BD5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164E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C85"/>
    <w:rsid w:val="00C37C88"/>
    <w:rsid w:val="00C37E18"/>
    <w:rsid w:val="00C416F4"/>
    <w:rsid w:val="00C428F2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D3"/>
    <w:rsid w:val="00C74D18"/>
    <w:rsid w:val="00C74DB3"/>
    <w:rsid w:val="00C75EFF"/>
    <w:rsid w:val="00C76DA7"/>
    <w:rsid w:val="00C77539"/>
    <w:rsid w:val="00C80C73"/>
    <w:rsid w:val="00C816B8"/>
    <w:rsid w:val="00C819B6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25C"/>
    <w:rsid w:val="00CA64A7"/>
    <w:rsid w:val="00CA73D9"/>
    <w:rsid w:val="00CA78A5"/>
    <w:rsid w:val="00CB0525"/>
    <w:rsid w:val="00CB26EF"/>
    <w:rsid w:val="00CB3443"/>
    <w:rsid w:val="00CB39E0"/>
    <w:rsid w:val="00CB3AD7"/>
    <w:rsid w:val="00CB5E68"/>
    <w:rsid w:val="00CB63D8"/>
    <w:rsid w:val="00CB6430"/>
    <w:rsid w:val="00CC021F"/>
    <w:rsid w:val="00CC02AF"/>
    <w:rsid w:val="00CC14B7"/>
    <w:rsid w:val="00CC2632"/>
    <w:rsid w:val="00CC2A48"/>
    <w:rsid w:val="00CC2D3F"/>
    <w:rsid w:val="00CC6FDA"/>
    <w:rsid w:val="00CC7998"/>
    <w:rsid w:val="00CD3403"/>
    <w:rsid w:val="00CD3904"/>
    <w:rsid w:val="00CD4C2B"/>
    <w:rsid w:val="00CD5A4D"/>
    <w:rsid w:val="00CD5D95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97A86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9A5"/>
    <w:rsid w:val="00DB3EF2"/>
    <w:rsid w:val="00DB4378"/>
    <w:rsid w:val="00DC0838"/>
    <w:rsid w:val="00DC11C4"/>
    <w:rsid w:val="00DC2379"/>
    <w:rsid w:val="00DC29D8"/>
    <w:rsid w:val="00DC47EE"/>
    <w:rsid w:val="00DC4CCB"/>
    <w:rsid w:val="00DC7A72"/>
    <w:rsid w:val="00DD0A43"/>
    <w:rsid w:val="00DD0FAF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F196E"/>
    <w:rsid w:val="00DF1BF5"/>
    <w:rsid w:val="00DF1DCE"/>
    <w:rsid w:val="00DF20D7"/>
    <w:rsid w:val="00DF30E2"/>
    <w:rsid w:val="00DF320B"/>
    <w:rsid w:val="00DF3222"/>
    <w:rsid w:val="00DF37D3"/>
    <w:rsid w:val="00DF7659"/>
    <w:rsid w:val="00DF7A66"/>
    <w:rsid w:val="00E00153"/>
    <w:rsid w:val="00E00692"/>
    <w:rsid w:val="00E00CF5"/>
    <w:rsid w:val="00E00D5F"/>
    <w:rsid w:val="00E0292D"/>
    <w:rsid w:val="00E045D2"/>
    <w:rsid w:val="00E066BF"/>
    <w:rsid w:val="00E0672A"/>
    <w:rsid w:val="00E0684F"/>
    <w:rsid w:val="00E06B74"/>
    <w:rsid w:val="00E07249"/>
    <w:rsid w:val="00E110CB"/>
    <w:rsid w:val="00E13687"/>
    <w:rsid w:val="00E1587C"/>
    <w:rsid w:val="00E16438"/>
    <w:rsid w:val="00E17A61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2A8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7103D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EE3"/>
    <w:rsid w:val="00EB665F"/>
    <w:rsid w:val="00EB7396"/>
    <w:rsid w:val="00EB7D72"/>
    <w:rsid w:val="00EC20C2"/>
    <w:rsid w:val="00EC2BA8"/>
    <w:rsid w:val="00EC3B7A"/>
    <w:rsid w:val="00EC724D"/>
    <w:rsid w:val="00ED027B"/>
    <w:rsid w:val="00ED48D9"/>
    <w:rsid w:val="00ED7A91"/>
    <w:rsid w:val="00ED7E17"/>
    <w:rsid w:val="00EE0925"/>
    <w:rsid w:val="00EE1A89"/>
    <w:rsid w:val="00EE22D5"/>
    <w:rsid w:val="00EE3E54"/>
    <w:rsid w:val="00EE45DE"/>
    <w:rsid w:val="00EE6F0A"/>
    <w:rsid w:val="00EE7A4B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34F0"/>
    <w:rsid w:val="00F149B0"/>
    <w:rsid w:val="00F157DC"/>
    <w:rsid w:val="00F16F38"/>
    <w:rsid w:val="00F1761B"/>
    <w:rsid w:val="00F21FAC"/>
    <w:rsid w:val="00F2210F"/>
    <w:rsid w:val="00F23E5E"/>
    <w:rsid w:val="00F24119"/>
    <w:rsid w:val="00F24841"/>
    <w:rsid w:val="00F2512C"/>
    <w:rsid w:val="00F31250"/>
    <w:rsid w:val="00F320E4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0E0"/>
    <w:rsid w:val="00F554F8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0A8"/>
    <w:rsid w:val="00F853D4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1D88"/>
    <w:rsid w:val="00FD2B6D"/>
    <w:rsid w:val="00FD3295"/>
    <w:rsid w:val="00FD3FD0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B93E0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7B34ED"/>
    <w:rPr>
      <w:color w:val="0000FF" w:themeColor="hyperlink"/>
      <w:u w:val="single"/>
    </w:rPr>
  </w:style>
  <w:style w:type="character" w:customStyle="1" w:styleId="1">
    <w:name w:val="Заголовок №1_"/>
    <w:link w:val="10"/>
    <w:rsid w:val="00BC1EC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C1ECD"/>
    <w:pPr>
      <w:shd w:val="clear" w:color="auto" w:fill="FFFFFF"/>
      <w:spacing w:after="300" w:line="365" w:lineRule="exact"/>
      <w:ind w:firstLine="1160"/>
      <w:outlineLvl w:val="0"/>
    </w:pPr>
    <w:rPr>
      <w:rFonts w:ascii="Times New Roman" w:hAnsi="Times New Roman" w:cstheme="minorBidi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612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DE3A3BB55C18BCE535668441532122C68D66C2DFEE8592DE4CAEA586F0285B810F691CBF065F2204F6D1E8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6</cp:revision>
  <cp:lastPrinted>2024-04-25T22:32:00Z</cp:lastPrinted>
  <dcterms:created xsi:type="dcterms:W3CDTF">2024-04-12T00:24:00Z</dcterms:created>
  <dcterms:modified xsi:type="dcterms:W3CDTF">2025-10-29T04:04:00Z</dcterms:modified>
</cp:coreProperties>
</file>