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B0D" w:rsidRDefault="00EC3406" w:rsidP="008A4B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75pt;margin-top:13.6pt;width:45pt;height:54pt;z-index:-251658752;mso-wrap-edited:f" wrapcoords="-450 0 -450 21300 21600 21300 21600 0 -450 0">
            <v:imagedata r:id="rId5" o:title="" gain="74473f" grayscale="t" bilevel="t"/>
            <w10:wrap type="through"/>
          </v:shape>
          <o:OLEObject Type="Embed" ProgID="MSPhotoEd.3" ShapeID="_x0000_s1026" DrawAspect="Content" ObjectID="_1610521207" r:id="rId6"/>
        </w:object>
      </w:r>
    </w:p>
    <w:p w:rsidR="008A4B0D" w:rsidRPr="00791BBD" w:rsidRDefault="008A4B0D" w:rsidP="008A4B0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A4B0D" w:rsidRPr="00791BBD" w:rsidRDefault="008A4B0D" w:rsidP="008A4B0D">
      <w:pPr>
        <w:spacing w:after="0" w:line="240" w:lineRule="auto"/>
        <w:jc w:val="center"/>
        <w:rPr>
          <w:rFonts w:ascii="Arial" w:eastAsia="Times New Roman" w:hAnsi="Arial"/>
          <w:b/>
          <w:sz w:val="36"/>
          <w:szCs w:val="20"/>
          <w:lang w:eastAsia="ru-RU"/>
        </w:rPr>
      </w:pPr>
    </w:p>
    <w:p w:rsidR="008A4B0D" w:rsidRPr="00791BBD" w:rsidRDefault="008A4B0D" w:rsidP="008A4B0D">
      <w:pPr>
        <w:spacing w:after="0" w:line="240" w:lineRule="auto"/>
        <w:jc w:val="center"/>
        <w:rPr>
          <w:rFonts w:ascii="Arial" w:eastAsia="Times New Roman" w:hAnsi="Arial"/>
          <w:b/>
          <w:sz w:val="36"/>
          <w:szCs w:val="20"/>
          <w:lang w:eastAsia="ru-RU"/>
        </w:rPr>
      </w:pPr>
    </w:p>
    <w:p w:rsidR="008A4B0D" w:rsidRPr="00791BBD" w:rsidRDefault="008A4B0D" w:rsidP="008A4B0D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4"/>
          <w:szCs w:val="20"/>
          <w:lang w:eastAsia="ru-RU"/>
        </w:rPr>
      </w:pPr>
    </w:p>
    <w:p w:rsidR="008A4B0D" w:rsidRPr="00791BBD" w:rsidRDefault="008A4B0D" w:rsidP="008A4B0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791BBD">
        <w:rPr>
          <w:rFonts w:ascii="Times New Roman" w:eastAsia="Times New Roman" w:hAnsi="Times New Roman"/>
          <w:b/>
          <w:sz w:val="34"/>
          <w:szCs w:val="34"/>
          <w:lang w:eastAsia="ru-RU"/>
        </w:rPr>
        <w:t>СОБРАНИЕ</w:t>
      </w:r>
    </w:p>
    <w:p w:rsidR="008A4B0D" w:rsidRPr="00791BBD" w:rsidRDefault="008A4B0D" w:rsidP="008A4B0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791BB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муниципального образования </w:t>
      </w:r>
    </w:p>
    <w:p w:rsidR="008A4B0D" w:rsidRPr="00791BBD" w:rsidRDefault="008A4B0D" w:rsidP="008A4B0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91BBD">
        <w:rPr>
          <w:rFonts w:ascii="Times New Roman" w:eastAsia="Times New Roman" w:hAnsi="Times New Roman"/>
          <w:b/>
          <w:sz w:val="32"/>
          <w:szCs w:val="32"/>
          <w:lang w:eastAsia="ru-RU"/>
        </w:rPr>
        <w:t>«Холмский городской округ»</w:t>
      </w:r>
    </w:p>
    <w:p w:rsidR="008A4B0D" w:rsidRPr="00791BBD" w:rsidRDefault="008A4B0D" w:rsidP="008A4B0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A4B0D" w:rsidRPr="0005537B" w:rsidRDefault="008A4B0D" w:rsidP="008A4B0D">
      <w:pPr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kern w:val="28"/>
          <w:sz w:val="36"/>
          <w:szCs w:val="36"/>
          <w:lang w:eastAsia="ru-RU"/>
        </w:rPr>
      </w:pPr>
      <w:r w:rsidRPr="0005537B">
        <w:rPr>
          <w:rFonts w:ascii="Times New Roman" w:eastAsia="Times New Roman" w:hAnsi="Times New Roman"/>
          <w:b/>
          <w:kern w:val="28"/>
          <w:sz w:val="36"/>
          <w:szCs w:val="36"/>
          <w:lang w:eastAsia="ru-RU"/>
        </w:rPr>
        <w:t>РЕШЕНИЕ</w:t>
      </w:r>
    </w:p>
    <w:p w:rsidR="008A4B0D" w:rsidRPr="00791BBD" w:rsidRDefault="008A4B0D" w:rsidP="008A4B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BB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A4B0D" w:rsidRPr="00791BBD" w:rsidRDefault="00EC3406" w:rsidP="008A4B0D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от 31.01.2019 г. № 8/6-64</w:t>
      </w:r>
    </w:p>
    <w:p w:rsidR="008A4B0D" w:rsidRPr="00791BBD" w:rsidRDefault="008A4B0D" w:rsidP="008A4B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A4B0D" w:rsidRPr="0086332F" w:rsidTr="008A4B0D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B0D" w:rsidRDefault="008A4B0D" w:rsidP="0050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4B0D" w:rsidRDefault="008A4B0D" w:rsidP="008A4B0D">
            <w:pPr>
              <w:pStyle w:val="20"/>
              <w:shd w:val="clear" w:color="auto" w:fill="auto"/>
              <w:spacing w:before="0" w:after="0"/>
              <w:ind w:right="488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внесении изменений в решение Собрания муниципального образования «Холмский городской округ» от 27.10.2017 №50/5-524 «О внесении изменений и дополнений в Устав муниципального образования «Холмский городской округ»</w:t>
            </w:r>
          </w:p>
          <w:p w:rsidR="008A4B0D" w:rsidRPr="0086332F" w:rsidRDefault="008A4B0D" w:rsidP="008A4B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A4B0D" w:rsidRPr="00791BBD" w:rsidRDefault="008A4B0D" w:rsidP="008A4B0D">
      <w:pPr>
        <w:spacing w:after="0" w:line="240" w:lineRule="auto"/>
        <w:ind w:right="-46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B0D" w:rsidRDefault="008A4B0D" w:rsidP="008A4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B0D" w:rsidRDefault="008A4B0D" w:rsidP="008A4B0D">
      <w:pPr>
        <w:pStyle w:val="20"/>
        <w:shd w:val="clear" w:color="auto" w:fill="auto"/>
        <w:spacing w:before="0" w:after="323" w:line="269" w:lineRule="exact"/>
        <w:ind w:firstLine="780"/>
        <w:jc w:val="both"/>
      </w:pPr>
      <w:r>
        <w:rPr>
          <w:color w:val="000000"/>
          <w:sz w:val="24"/>
          <w:szCs w:val="24"/>
          <w:lang w:eastAsia="ru-RU" w:bidi="ru-RU"/>
        </w:rPr>
        <w:t>В соответствии с Федеральным законом от 06.10.2013 № 131-ФЗ «Об об</w:t>
      </w:r>
      <w:r>
        <w:t>щи</w:t>
      </w:r>
      <w:r>
        <w:rPr>
          <w:color w:val="000000"/>
          <w:sz w:val="24"/>
          <w:szCs w:val="24"/>
          <w:lang w:eastAsia="ru-RU" w:bidi="ru-RU"/>
        </w:rPr>
        <w:t>х принципах организации местного самоуправления в Российской Федерации», Уставом муниципального образования «Холмский городской округ», р</w:t>
      </w:r>
      <w:bookmarkStart w:id="0" w:name="_GoBack"/>
      <w:bookmarkEnd w:id="0"/>
      <w:r>
        <w:rPr>
          <w:color w:val="000000"/>
          <w:sz w:val="24"/>
          <w:szCs w:val="24"/>
          <w:lang w:eastAsia="ru-RU" w:bidi="ru-RU"/>
        </w:rPr>
        <w:t>уководствуясь частью 3 статьи 30 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8A4B0D" w:rsidRPr="008A4B0D" w:rsidRDefault="008A4B0D" w:rsidP="008A4B0D">
      <w:pPr>
        <w:pStyle w:val="20"/>
        <w:shd w:val="clear" w:color="auto" w:fill="auto"/>
        <w:spacing w:before="0" w:after="224" w:line="240" w:lineRule="exact"/>
        <w:jc w:val="center"/>
        <w:rPr>
          <w:b/>
        </w:rPr>
      </w:pPr>
      <w:r w:rsidRPr="008A4B0D">
        <w:rPr>
          <w:b/>
          <w:color w:val="000000"/>
          <w:sz w:val="24"/>
          <w:szCs w:val="24"/>
          <w:lang w:eastAsia="ru-RU" w:bidi="ru-RU"/>
        </w:rPr>
        <w:t>РЕШИЛО:</w:t>
      </w:r>
    </w:p>
    <w:p w:rsidR="008A4B0D" w:rsidRDefault="008A4B0D" w:rsidP="008A4B0D">
      <w:pPr>
        <w:pStyle w:val="20"/>
        <w:numPr>
          <w:ilvl w:val="0"/>
          <w:numId w:val="2"/>
        </w:numPr>
        <w:shd w:val="clear" w:color="auto" w:fill="auto"/>
        <w:tabs>
          <w:tab w:val="left" w:pos="1457"/>
        </w:tabs>
        <w:spacing w:before="0" w:after="0" w:line="269" w:lineRule="exact"/>
        <w:ind w:firstLine="780"/>
        <w:jc w:val="both"/>
      </w:pPr>
      <w:r>
        <w:rPr>
          <w:color w:val="000000"/>
          <w:sz w:val="24"/>
          <w:szCs w:val="24"/>
          <w:lang w:eastAsia="ru-RU" w:bidi="ru-RU"/>
        </w:rPr>
        <w:t>Внести в Решение Собрания муниципального образования «Холмский городской округ» от 27.10.2017 № 50/5-524 «О внесении изменений и дополнений в Устав муниципального образования «Холмский городской округ» следующие изменения:</w:t>
      </w:r>
    </w:p>
    <w:p w:rsidR="008A4B0D" w:rsidRDefault="008A4B0D" w:rsidP="008A4B0D">
      <w:pPr>
        <w:pStyle w:val="20"/>
        <w:numPr>
          <w:ilvl w:val="1"/>
          <w:numId w:val="2"/>
        </w:numPr>
        <w:shd w:val="clear" w:color="auto" w:fill="auto"/>
        <w:tabs>
          <w:tab w:val="left" w:pos="1457"/>
        </w:tabs>
        <w:spacing w:before="0" w:after="0" w:line="269" w:lineRule="exact"/>
        <w:ind w:firstLine="780"/>
        <w:jc w:val="both"/>
      </w:pPr>
      <w:r>
        <w:rPr>
          <w:color w:val="000000"/>
          <w:sz w:val="24"/>
          <w:szCs w:val="24"/>
          <w:lang w:eastAsia="ru-RU" w:bidi="ru-RU"/>
        </w:rPr>
        <w:t>Пункт 53 части 1 -исключить.</w:t>
      </w:r>
    </w:p>
    <w:p w:rsidR="008A4B0D" w:rsidRDefault="008A4B0D" w:rsidP="008A4B0D">
      <w:pPr>
        <w:pStyle w:val="20"/>
        <w:numPr>
          <w:ilvl w:val="1"/>
          <w:numId w:val="2"/>
        </w:numPr>
        <w:shd w:val="clear" w:color="auto" w:fill="auto"/>
        <w:tabs>
          <w:tab w:val="left" w:pos="1457"/>
        </w:tabs>
        <w:spacing w:before="0" w:after="0" w:line="269" w:lineRule="exact"/>
        <w:ind w:firstLine="780"/>
        <w:jc w:val="both"/>
      </w:pPr>
      <w:r>
        <w:rPr>
          <w:color w:val="000000"/>
          <w:sz w:val="24"/>
          <w:szCs w:val="24"/>
          <w:lang w:eastAsia="ru-RU" w:bidi="ru-RU"/>
        </w:rPr>
        <w:t>Часть 3 считать частью 2.</w:t>
      </w:r>
    </w:p>
    <w:p w:rsidR="008A4B0D" w:rsidRDefault="00EC3406" w:rsidP="00EC3406">
      <w:pPr>
        <w:pStyle w:val="20"/>
        <w:numPr>
          <w:ilvl w:val="1"/>
          <w:numId w:val="2"/>
        </w:numPr>
        <w:shd w:val="clear" w:color="auto" w:fill="auto"/>
        <w:tabs>
          <w:tab w:val="left" w:pos="1457"/>
        </w:tabs>
        <w:spacing w:before="0" w:after="0" w:line="269" w:lineRule="exact"/>
        <w:ind w:firstLine="780"/>
        <w:jc w:val="both"/>
      </w:pPr>
      <w:r>
        <w:rPr>
          <w:color w:val="000000"/>
          <w:sz w:val="24"/>
          <w:szCs w:val="24"/>
          <w:lang w:eastAsia="ru-RU" w:bidi="ru-RU"/>
        </w:rPr>
        <w:t>Часть 4 считать частью 3.</w:t>
      </w:r>
    </w:p>
    <w:p w:rsidR="008A4B0D" w:rsidRDefault="008A4B0D" w:rsidP="008A4B0D">
      <w:pPr>
        <w:pStyle w:val="20"/>
        <w:numPr>
          <w:ilvl w:val="0"/>
          <w:numId w:val="2"/>
        </w:numPr>
        <w:shd w:val="clear" w:color="auto" w:fill="auto"/>
        <w:tabs>
          <w:tab w:val="left" w:pos="1457"/>
        </w:tabs>
        <w:spacing w:before="0" w:after="0" w:line="269" w:lineRule="exact"/>
        <w:ind w:firstLine="780"/>
        <w:jc w:val="both"/>
      </w:pPr>
      <w:r>
        <w:rPr>
          <w:color w:val="000000"/>
          <w:sz w:val="24"/>
          <w:szCs w:val="24"/>
          <w:lang w:eastAsia="ru-RU" w:bidi="ru-RU"/>
        </w:rPr>
        <w:t>Опубликовать настоящее решение в газете «Холмская панорама».</w:t>
      </w:r>
    </w:p>
    <w:p w:rsidR="008A4B0D" w:rsidRDefault="008A4B0D" w:rsidP="008A4B0D">
      <w:pPr>
        <w:pStyle w:val="20"/>
        <w:numPr>
          <w:ilvl w:val="0"/>
          <w:numId w:val="2"/>
        </w:numPr>
        <w:shd w:val="clear" w:color="auto" w:fill="auto"/>
        <w:tabs>
          <w:tab w:val="left" w:pos="1457"/>
        </w:tabs>
        <w:spacing w:before="0" w:after="0" w:line="269" w:lineRule="exact"/>
        <w:ind w:firstLine="780"/>
        <w:jc w:val="both"/>
      </w:pPr>
      <w:r>
        <w:rPr>
          <w:color w:val="000000"/>
          <w:sz w:val="24"/>
          <w:szCs w:val="24"/>
          <w:lang w:eastAsia="ru-RU" w:bidi="ru-RU"/>
        </w:rPr>
        <w:t>Контроль за исполнением настоящего решения возложить на постоянную комиссию по Регламенту, депутатской этике и местному самоуправлению Собрания муниципального образования «Холмский городской округ» (</w:t>
      </w:r>
      <w:proofErr w:type="spellStart"/>
      <w:r>
        <w:rPr>
          <w:color w:val="000000"/>
          <w:sz w:val="24"/>
          <w:szCs w:val="24"/>
          <w:lang w:eastAsia="ru-RU" w:bidi="ru-RU"/>
        </w:rPr>
        <w:t>Н.С.Ушакова</w:t>
      </w:r>
      <w:proofErr w:type="spellEnd"/>
      <w:r>
        <w:rPr>
          <w:color w:val="000000"/>
          <w:sz w:val="24"/>
          <w:szCs w:val="24"/>
          <w:lang w:eastAsia="ru-RU" w:bidi="ru-RU"/>
        </w:rPr>
        <w:t>).</w:t>
      </w:r>
    </w:p>
    <w:p w:rsidR="008A4B0D" w:rsidRDefault="008A4B0D" w:rsidP="008A4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B0D" w:rsidRDefault="008A4B0D" w:rsidP="008A4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B0D" w:rsidRDefault="008A4B0D" w:rsidP="008A4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B0D" w:rsidRDefault="008A4B0D" w:rsidP="008A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муниципального образования</w:t>
      </w:r>
    </w:p>
    <w:p w:rsidR="008A4B0D" w:rsidRDefault="008A4B0D" w:rsidP="008A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«Холмский городской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округ»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Летечин</w:t>
      </w:r>
      <w:proofErr w:type="spellEnd"/>
    </w:p>
    <w:p w:rsidR="008A4B0D" w:rsidRDefault="008A4B0D" w:rsidP="008A4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B0D" w:rsidRDefault="008A4B0D" w:rsidP="008A4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B0D" w:rsidRDefault="008A4B0D" w:rsidP="008A4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B0D" w:rsidRDefault="008A4B0D" w:rsidP="008A4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B0D" w:rsidRDefault="008A4B0D" w:rsidP="008A4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B0D" w:rsidRDefault="008A4B0D" w:rsidP="008A4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B0D" w:rsidRDefault="008A4B0D" w:rsidP="008A4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B0D" w:rsidRDefault="008A4B0D" w:rsidP="008A4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B0D" w:rsidRDefault="008A4B0D" w:rsidP="008A4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B0D" w:rsidRDefault="008A4B0D" w:rsidP="008A4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B0D" w:rsidRDefault="008A4B0D" w:rsidP="008A4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B0D" w:rsidRDefault="008A4B0D" w:rsidP="008A4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B0D" w:rsidRDefault="008A4B0D" w:rsidP="008A4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A4B0D" w:rsidSect="00F23790">
      <w:pgSz w:w="11905" w:h="16838"/>
      <w:pgMar w:top="851" w:right="850" w:bottom="709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34AA6"/>
    <w:multiLevelType w:val="multilevel"/>
    <w:tmpl w:val="F4AAE1C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2FCA2464"/>
    <w:multiLevelType w:val="multilevel"/>
    <w:tmpl w:val="ABCE8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CF"/>
    <w:rsid w:val="004D4BFE"/>
    <w:rsid w:val="005918CF"/>
    <w:rsid w:val="008A4B0D"/>
    <w:rsid w:val="00EC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6B984A0-8443-4270-AFF3-7856AF9B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A4B0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4B0D"/>
    <w:pPr>
      <w:widowControl w:val="0"/>
      <w:shd w:val="clear" w:color="auto" w:fill="FFFFFF"/>
      <w:spacing w:before="900" w:after="480" w:line="274" w:lineRule="exact"/>
    </w:pPr>
    <w:rPr>
      <w:rFonts w:ascii="Times New Roman" w:eastAsia="Times New Roman" w:hAnsi="Times New Roman"/>
    </w:rPr>
  </w:style>
  <w:style w:type="paragraph" w:styleId="a3">
    <w:name w:val="Balloon Text"/>
    <w:basedOn w:val="a"/>
    <w:link w:val="a4"/>
    <w:uiPriority w:val="99"/>
    <w:semiHidden/>
    <w:unhideWhenUsed/>
    <w:rsid w:val="008A4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4B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</cp:revision>
  <cp:lastPrinted>2019-01-31T22:07:00Z</cp:lastPrinted>
  <dcterms:created xsi:type="dcterms:W3CDTF">2019-01-25T01:08:00Z</dcterms:created>
  <dcterms:modified xsi:type="dcterms:W3CDTF">2019-01-31T22:14:00Z</dcterms:modified>
</cp:coreProperties>
</file>