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3A" w:rsidRPr="004C2D3A" w:rsidRDefault="00E07E6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внеочередная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A9383C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12.10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4C2D3A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ч.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E62A23" w:rsidP="00BD4DE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4DE9">
        <w:rPr>
          <w:rFonts w:ascii="Times New Roman" w:hAnsi="Times New Roman" w:cs="Times New Roman"/>
          <w:sz w:val="24"/>
          <w:szCs w:val="24"/>
        </w:rPr>
        <w:t>15.00 – 15.10</w:t>
      </w:r>
      <w:r w:rsidRPr="00BD4DE9">
        <w:rPr>
          <w:rFonts w:ascii="Times New Roman" w:hAnsi="Times New Roman" w:cs="Times New Roman"/>
          <w:sz w:val="24"/>
          <w:szCs w:val="24"/>
        </w:rPr>
        <w:tab/>
      </w:r>
      <w:r w:rsidR="000E0F18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6336B" w:rsidRPr="00BD4DE9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</w:p>
    <w:p w:rsidR="0001793F" w:rsidRPr="00BD4DE9" w:rsidRDefault="00E6336B" w:rsidP="00BD4D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4DE9">
        <w:rPr>
          <w:rFonts w:ascii="Times New Roman" w:hAnsi="Times New Roman" w:cs="Times New Roman"/>
          <w:sz w:val="24"/>
          <w:szCs w:val="24"/>
        </w:rPr>
        <w:t xml:space="preserve"> </w:t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Pr="00BD4DE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BD4DE9" w:rsidRDefault="00E6336B" w:rsidP="00E62A23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>Докладчик:</w:t>
      </w:r>
      <w:r w:rsidR="00BD4DE9">
        <w:rPr>
          <w:rFonts w:ascii="Times New Roman" w:hAnsi="Times New Roman" w:cs="Times New Roman"/>
          <w:sz w:val="24"/>
          <w:szCs w:val="24"/>
        </w:rPr>
        <w:tab/>
        <w:t>Шахова Ольга Викторовна, председатель</w:t>
      </w:r>
    </w:p>
    <w:p w:rsidR="00E6336B" w:rsidRDefault="00BD4DE9" w:rsidP="00BD4DE9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0F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Приглашенные:</w:t>
      </w:r>
      <w:r>
        <w:rPr>
          <w:rFonts w:ascii="Times New Roman" w:hAnsi="Times New Roman" w:cs="Times New Roman"/>
          <w:sz w:val="24"/>
          <w:szCs w:val="24"/>
        </w:rPr>
        <w:tab/>
        <w:t>Булатова Наиля</w:t>
      </w:r>
      <w:r w:rsidR="00A370F9">
        <w:rPr>
          <w:rFonts w:ascii="Times New Roman" w:hAnsi="Times New Roman" w:cs="Times New Roman"/>
          <w:sz w:val="24"/>
          <w:szCs w:val="24"/>
        </w:rPr>
        <w:t xml:space="preserve"> Юнусовна, кандидат на</w:t>
      </w:r>
    </w:p>
    <w:p w:rsidR="00BD4DE9" w:rsidRDefault="00A370F9" w:rsidP="00A370F9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председателя Контрольно-счетной палаты муниципального образования «Холмский городской округ»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0E0F18" w:rsidP="00BD4DE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 – 15.20</w:t>
      </w:r>
      <w:r>
        <w:rPr>
          <w:rFonts w:ascii="Times New Roman" w:hAnsi="Times New Roman" w:cs="Times New Roman"/>
          <w:sz w:val="24"/>
          <w:szCs w:val="24"/>
        </w:rPr>
        <w:tab/>
        <w:t>О назначении</w:t>
      </w:r>
      <w:bookmarkStart w:id="0" w:name="_GoBack"/>
      <w:bookmarkEnd w:id="0"/>
      <w:r w:rsidR="00BD4DE9" w:rsidRPr="00BD4DE9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</w:t>
      </w:r>
    </w:p>
    <w:p w:rsidR="00BD4DE9" w:rsidRPr="00BD4DE9" w:rsidRDefault="00BD4DE9" w:rsidP="00BD4D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4DE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BD4DE9" w:rsidRDefault="00BD4DE9" w:rsidP="00BD4DE9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председатель</w:t>
      </w:r>
    </w:p>
    <w:p w:rsidR="00BD4DE9" w:rsidRDefault="00BD4DE9" w:rsidP="00BD4DE9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Приглашенные:</w:t>
      </w:r>
      <w:r>
        <w:rPr>
          <w:rFonts w:ascii="Times New Roman" w:hAnsi="Times New Roman" w:cs="Times New Roman"/>
          <w:sz w:val="24"/>
          <w:szCs w:val="24"/>
        </w:rPr>
        <w:tab/>
        <w:t>Любчинов Дмитрий Генрихович, мэр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городской округ» </w:t>
      </w:r>
    </w:p>
    <w:p w:rsidR="00BD4DE9" w:rsidRDefault="00BD4DE9" w:rsidP="00BD4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615" w:rsidRDefault="00BD4DE9" w:rsidP="00BD4DE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 Анжелика</w:t>
      </w:r>
      <w:r w:rsidR="00A370F9">
        <w:rPr>
          <w:rFonts w:ascii="Times New Roman" w:hAnsi="Times New Roman" w:cs="Times New Roman"/>
          <w:sz w:val="24"/>
          <w:szCs w:val="24"/>
        </w:rPr>
        <w:t xml:space="preserve"> Валерьевна, кандидат на</w:t>
      </w:r>
    </w:p>
    <w:p w:rsidR="00BD4DE9" w:rsidRDefault="00A370F9" w:rsidP="00D8361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председателя Контрольно-счетной палаты муниципального образования </w:t>
      </w:r>
      <w:r w:rsidR="00D83615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050" w:rsidRDefault="00225050" w:rsidP="002250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15.20 – 15.25</w:t>
      </w:r>
      <w:r w:rsidR="00BD4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создании в Собрании муниципального образования «Холмский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 седьмого созыва постоянной комиссии по</w:t>
      </w:r>
    </w:p>
    <w:p w:rsidR="00BD4DE9" w:rsidRDefault="00225050" w:rsidP="002250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Регламенту, депутатской этике и местному самоуправлению</w:t>
      </w:r>
    </w:p>
    <w:p w:rsidR="00225050" w:rsidRDefault="00225050" w:rsidP="00225050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225050" w:rsidRDefault="00225050" w:rsidP="00225050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 w:rsidR="0073153D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225050" w:rsidRPr="0073153D" w:rsidRDefault="00225050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BD4DE9" w:rsidP="00BD4DE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5050">
        <w:rPr>
          <w:rFonts w:ascii="Times New Roman" w:hAnsi="Times New Roman" w:cs="Times New Roman"/>
          <w:sz w:val="24"/>
          <w:szCs w:val="24"/>
        </w:rPr>
        <w:t>5.25 – 15.30</w:t>
      </w:r>
      <w:r>
        <w:rPr>
          <w:rFonts w:ascii="Times New Roman" w:hAnsi="Times New Roman" w:cs="Times New Roman"/>
          <w:sz w:val="24"/>
          <w:szCs w:val="24"/>
        </w:rPr>
        <w:tab/>
        <w:t xml:space="preserve">Об избрании председателя постоянной комиссии по Регламенту, </w:t>
      </w:r>
    </w:p>
    <w:p w:rsidR="00F41B7C" w:rsidRDefault="00BD4DE9" w:rsidP="00BD4D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депутатской этике и местному</w:t>
      </w:r>
      <w:r w:rsidRPr="00BD4DE9">
        <w:rPr>
          <w:rFonts w:ascii="Times New Roman" w:hAnsi="Times New Roman" w:cs="Times New Roman"/>
          <w:sz w:val="24"/>
          <w:szCs w:val="24"/>
        </w:rPr>
        <w:t xml:space="preserve"> самоуправлению</w:t>
      </w:r>
      <w:r w:rsidR="00F41B7C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:rsidR="00F41B7C" w:rsidRDefault="00F41B7C" w:rsidP="00BD4D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 седьмого</w:t>
      </w:r>
    </w:p>
    <w:p w:rsidR="00BD4DE9" w:rsidRDefault="00F41B7C" w:rsidP="00BD4D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созыва</w:t>
      </w:r>
    </w:p>
    <w:p w:rsidR="00F41B7C" w:rsidRDefault="00F41B7C" w:rsidP="00F41B7C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 w:rsidR="0073153D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050" w:rsidRDefault="00225050" w:rsidP="002250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15.35</w:t>
      </w:r>
      <w:r w:rsidR="00F41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создании в Собрании муниципального образования «Холмский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 седьмого созыва постоянной комиссии по</w:t>
      </w:r>
    </w:p>
    <w:p w:rsidR="00225050" w:rsidRDefault="00225050" w:rsidP="002250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экономике и бюджету</w:t>
      </w:r>
    </w:p>
    <w:p w:rsidR="00225050" w:rsidRPr="00225050" w:rsidRDefault="00225050" w:rsidP="00225050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050">
        <w:rPr>
          <w:rFonts w:ascii="Times New Roman" w:hAnsi="Times New Roman" w:cs="Times New Roman"/>
          <w:sz w:val="24"/>
          <w:szCs w:val="24"/>
        </w:rPr>
        <w:t>Докладчик:</w:t>
      </w:r>
      <w:r w:rsidRPr="0022505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25050"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225050" w:rsidRPr="00225050" w:rsidRDefault="00225050" w:rsidP="0022505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25050">
        <w:rPr>
          <w:rFonts w:ascii="Times New Roman" w:hAnsi="Times New Roman" w:cs="Times New Roman"/>
          <w:sz w:val="24"/>
          <w:szCs w:val="24"/>
        </w:rPr>
        <w:lastRenderedPageBreak/>
        <w:t xml:space="preserve">Собрания муниципального образования </w:t>
      </w:r>
      <w:r w:rsidR="0073153D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225050" w:rsidRDefault="00225050" w:rsidP="00225050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225050" w:rsidRDefault="00225050" w:rsidP="002250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15.35 – 15.40</w:t>
      </w:r>
      <w:r>
        <w:rPr>
          <w:rFonts w:ascii="Times New Roman" w:hAnsi="Times New Roman" w:cs="Times New Roman"/>
          <w:sz w:val="24"/>
          <w:szCs w:val="24"/>
        </w:rPr>
        <w:tab/>
      </w:r>
      <w:r w:rsidR="00F41B7C" w:rsidRPr="00225050">
        <w:rPr>
          <w:rFonts w:ascii="Times New Roman" w:hAnsi="Times New Roman" w:cs="Times New Roman"/>
          <w:sz w:val="24"/>
          <w:szCs w:val="24"/>
        </w:rPr>
        <w:t>Об избрании председателя постоянной комиссии по экономике и</w:t>
      </w:r>
    </w:p>
    <w:p w:rsidR="00F41B7C" w:rsidRDefault="00F41B7C" w:rsidP="00F41B7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бюджету </w:t>
      </w:r>
      <w:r w:rsidRPr="00F41B7C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B7C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F41B7C" w:rsidRPr="00F41B7C" w:rsidRDefault="00F41B7C" w:rsidP="00F41B7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B7C">
        <w:rPr>
          <w:rFonts w:ascii="Times New Roman" w:hAnsi="Times New Roman" w:cs="Times New Roman"/>
          <w:sz w:val="24"/>
          <w:szCs w:val="24"/>
        </w:rPr>
        <w:t>городской округ» седьмого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53D">
        <w:rPr>
          <w:rFonts w:ascii="Times New Roman" w:hAnsi="Times New Roman" w:cs="Times New Roman"/>
          <w:sz w:val="24"/>
          <w:szCs w:val="24"/>
        </w:rPr>
        <w:t>созыва</w:t>
      </w:r>
    </w:p>
    <w:p w:rsidR="00F41B7C" w:rsidRDefault="00F41B7C" w:rsidP="00F41B7C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</w:t>
      </w:r>
      <w:r w:rsidR="0073153D">
        <w:rPr>
          <w:rFonts w:ascii="Times New Roman" w:hAnsi="Times New Roman" w:cs="Times New Roman"/>
          <w:sz w:val="24"/>
          <w:szCs w:val="24"/>
        </w:rPr>
        <w:t>кой округ»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225050" w:rsidRDefault="00F41B7C" w:rsidP="002250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15.40 – 15.45 </w:t>
      </w:r>
      <w:r>
        <w:rPr>
          <w:rFonts w:ascii="Times New Roman" w:hAnsi="Times New Roman" w:cs="Times New Roman"/>
          <w:sz w:val="24"/>
          <w:szCs w:val="24"/>
        </w:rPr>
        <w:tab/>
      </w:r>
      <w:r w:rsidR="00225050">
        <w:rPr>
          <w:rFonts w:ascii="Times New Roman" w:hAnsi="Times New Roman" w:cs="Times New Roman"/>
          <w:sz w:val="24"/>
          <w:szCs w:val="24"/>
        </w:rPr>
        <w:t xml:space="preserve">О создании в Собрании муниципального образования «Холмский </w:t>
      </w:r>
      <w:r w:rsidR="00225050">
        <w:rPr>
          <w:rFonts w:ascii="Times New Roman" w:hAnsi="Times New Roman" w:cs="Times New Roman"/>
          <w:sz w:val="24"/>
          <w:szCs w:val="24"/>
        </w:rPr>
        <w:tab/>
      </w:r>
      <w:r w:rsidR="00225050">
        <w:rPr>
          <w:rFonts w:ascii="Times New Roman" w:hAnsi="Times New Roman" w:cs="Times New Roman"/>
          <w:sz w:val="24"/>
          <w:szCs w:val="24"/>
        </w:rPr>
        <w:tab/>
      </w:r>
      <w:r w:rsidR="00225050">
        <w:rPr>
          <w:rFonts w:ascii="Times New Roman" w:hAnsi="Times New Roman" w:cs="Times New Roman"/>
          <w:sz w:val="24"/>
          <w:szCs w:val="24"/>
        </w:rPr>
        <w:tab/>
      </w:r>
      <w:r w:rsidR="00225050">
        <w:rPr>
          <w:rFonts w:ascii="Times New Roman" w:hAnsi="Times New Roman" w:cs="Times New Roman"/>
          <w:sz w:val="24"/>
          <w:szCs w:val="24"/>
        </w:rPr>
        <w:tab/>
        <w:t>городской округ» седьмого созыва постоянной комиссии по</w:t>
      </w:r>
    </w:p>
    <w:p w:rsidR="00225050" w:rsidRDefault="00225050" w:rsidP="002250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99A">
        <w:rPr>
          <w:rFonts w:ascii="Times New Roman" w:hAnsi="Times New Roman" w:cs="Times New Roman"/>
          <w:sz w:val="24"/>
          <w:szCs w:val="24"/>
        </w:rPr>
        <w:t>ж</w:t>
      </w:r>
      <w:r w:rsidR="0073153D">
        <w:rPr>
          <w:rFonts w:ascii="Times New Roman" w:hAnsi="Times New Roman" w:cs="Times New Roman"/>
          <w:sz w:val="24"/>
          <w:szCs w:val="24"/>
        </w:rPr>
        <w:t>илищно-коммунальному хозяйству и имуществу</w:t>
      </w:r>
    </w:p>
    <w:p w:rsidR="00225050" w:rsidRPr="00225050" w:rsidRDefault="00225050" w:rsidP="00225050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050">
        <w:rPr>
          <w:rFonts w:ascii="Times New Roman" w:hAnsi="Times New Roman" w:cs="Times New Roman"/>
          <w:sz w:val="24"/>
          <w:szCs w:val="24"/>
        </w:rPr>
        <w:t>Докладчик:</w:t>
      </w:r>
      <w:r w:rsidRPr="0022505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25050"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225050" w:rsidRDefault="00225050" w:rsidP="0022505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25050"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 w:rsidR="0073153D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73153D" w:rsidRPr="00225050" w:rsidRDefault="0073153D" w:rsidP="0022505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73153D" w:rsidP="0073153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 – 15.50</w:t>
      </w:r>
      <w:r>
        <w:rPr>
          <w:rFonts w:ascii="Times New Roman" w:hAnsi="Times New Roman" w:cs="Times New Roman"/>
          <w:sz w:val="24"/>
          <w:szCs w:val="24"/>
        </w:rPr>
        <w:tab/>
      </w:r>
      <w:r w:rsidR="00F41B7C" w:rsidRPr="0073153D">
        <w:rPr>
          <w:rFonts w:ascii="Times New Roman" w:hAnsi="Times New Roman" w:cs="Times New Roman"/>
          <w:sz w:val="24"/>
          <w:szCs w:val="24"/>
        </w:rPr>
        <w:t>Об избрании председателя постоянной комиссии по жилищно-</w:t>
      </w:r>
    </w:p>
    <w:p w:rsidR="00F41B7C" w:rsidRPr="00F41B7C" w:rsidRDefault="00F41B7C" w:rsidP="00F41B7C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коммунальному хозяйству и имуществу </w:t>
      </w:r>
      <w:r w:rsidRPr="00F41B7C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B7C">
        <w:rPr>
          <w:rFonts w:ascii="Times New Roman" w:hAnsi="Times New Roman" w:cs="Times New Roman"/>
          <w:sz w:val="24"/>
          <w:szCs w:val="24"/>
        </w:rPr>
        <w:t>городской округ» седьмого созыва;</w:t>
      </w:r>
    </w:p>
    <w:p w:rsidR="00F41B7C" w:rsidRDefault="00F41B7C" w:rsidP="00F41B7C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председатель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 w:rsidR="0073153D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73153D" w:rsidRDefault="0073153D" w:rsidP="0073153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 – 15.55</w:t>
      </w:r>
      <w:r w:rsidR="00F41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создании в Собрании муниципального образования «Холмский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 седьмого созыва постоянной комиссии по</w:t>
      </w:r>
    </w:p>
    <w:p w:rsidR="0073153D" w:rsidRDefault="0073153D" w:rsidP="0073153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социальной политике</w:t>
      </w:r>
    </w:p>
    <w:p w:rsidR="0073153D" w:rsidRPr="00225050" w:rsidRDefault="0073153D" w:rsidP="0073153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050">
        <w:rPr>
          <w:rFonts w:ascii="Times New Roman" w:hAnsi="Times New Roman" w:cs="Times New Roman"/>
          <w:sz w:val="24"/>
          <w:szCs w:val="24"/>
        </w:rPr>
        <w:t>Докладчик:</w:t>
      </w:r>
      <w:r w:rsidRPr="0022505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25050"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73153D" w:rsidRPr="00225050" w:rsidRDefault="0073153D" w:rsidP="0073153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25050"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73153D" w:rsidRDefault="0073153D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73153D" w:rsidP="0073153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15.55 – 16.00</w:t>
      </w:r>
      <w:r>
        <w:rPr>
          <w:rFonts w:ascii="Times New Roman" w:hAnsi="Times New Roman" w:cs="Times New Roman"/>
          <w:sz w:val="24"/>
          <w:szCs w:val="24"/>
        </w:rPr>
        <w:tab/>
      </w:r>
      <w:r w:rsidR="00F41B7C" w:rsidRPr="0073153D">
        <w:rPr>
          <w:rFonts w:ascii="Times New Roman" w:hAnsi="Times New Roman" w:cs="Times New Roman"/>
          <w:sz w:val="24"/>
          <w:szCs w:val="24"/>
        </w:rPr>
        <w:t>Об избрании председателя постоянной комиссии по социальной</w:t>
      </w:r>
    </w:p>
    <w:p w:rsidR="00F41B7C" w:rsidRPr="00F41B7C" w:rsidRDefault="00F41B7C" w:rsidP="00F41B7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политике  </w:t>
      </w:r>
      <w:r w:rsidRPr="00F41B7C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F41B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</w:t>
      </w:r>
    </w:p>
    <w:p w:rsidR="00F41B7C" w:rsidRPr="00F41B7C" w:rsidRDefault="00F41B7C" w:rsidP="00F41B7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B7C">
        <w:rPr>
          <w:rFonts w:ascii="Times New Roman" w:hAnsi="Times New Roman" w:cs="Times New Roman"/>
          <w:sz w:val="24"/>
          <w:szCs w:val="24"/>
        </w:rPr>
        <w:t>городской округ» седьмого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53D">
        <w:rPr>
          <w:rFonts w:ascii="Times New Roman" w:hAnsi="Times New Roman" w:cs="Times New Roman"/>
          <w:sz w:val="24"/>
          <w:szCs w:val="24"/>
        </w:rPr>
        <w:t>созыва</w:t>
      </w:r>
    </w:p>
    <w:p w:rsidR="00F41B7C" w:rsidRDefault="00F41B7C" w:rsidP="00F41B7C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председатель</w:t>
      </w:r>
    </w:p>
    <w:p w:rsidR="00F41B7C" w:rsidRDefault="00F41B7C" w:rsidP="00F41B7C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</w:t>
      </w:r>
      <w:r w:rsidR="0073153D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73153D" w:rsidRDefault="0073153D" w:rsidP="00731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11.16.0</w:t>
      </w:r>
      <w:r w:rsidR="00F41B7C" w:rsidRPr="0073153D">
        <w:rPr>
          <w:rFonts w:ascii="Times New Roman" w:hAnsi="Times New Roman" w:cs="Times New Roman"/>
          <w:sz w:val="24"/>
          <w:szCs w:val="24"/>
        </w:rPr>
        <w:t>0</w:t>
      </w:r>
      <w:r w:rsidR="00B52EC2" w:rsidRPr="0073153D">
        <w:rPr>
          <w:rFonts w:ascii="Times New Roman" w:hAnsi="Times New Roman" w:cs="Times New Roman"/>
          <w:sz w:val="24"/>
          <w:szCs w:val="24"/>
        </w:rPr>
        <w:t xml:space="preserve"> </w:t>
      </w:r>
      <w:r w:rsidR="00A9383C" w:rsidRPr="0073153D">
        <w:rPr>
          <w:rFonts w:ascii="Times New Roman" w:hAnsi="Times New Roman" w:cs="Times New Roman"/>
          <w:sz w:val="24"/>
          <w:szCs w:val="24"/>
        </w:rPr>
        <w:t>–</w:t>
      </w:r>
      <w:r w:rsidR="00B52EC2" w:rsidRPr="0073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</w:t>
      </w:r>
      <w:r w:rsidR="00A9383C" w:rsidRPr="0073153D">
        <w:rPr>
          <w:rFonts w:ascii="Times New Roman" w:hAnsi="Times New Roman" w:cs="Times New Roman"/>
          <w:sz w:val="24"/>
          <w:szCs w:val="24"/>
        </w:rPr>
        <w:t>5</w:t>
      </w:r>
      <w:r w:rsidR="00A9383C" w:rsidRPr="0073153D">
        <w:rPr>
          <w:rFonts w:ascii="Times New Roman" w:hAnsi="Times New Roman" w:cs="Times New Roman"/>
          <w:sz w:val="24"/>
          <w:szCs w:val="24"/>
        </w:rPr>
        <w:tab/>
        <w:t>Информация председателя Собрания муниципального образования</w:t>
      </w:r>
    </w:p>
    <w:p w:rsid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 Шаховой О.В. об образовании в</w:t>
      </w:r>
    </w:p>
    <w:p w:rsid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Собрании </w:t>
      </w:r>
      <w:r w:rsidRPr="00F41B7C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B7C">
        <w:rPr>
          <w:rFonts w:ascii="Times New Roman" w:hAnsi="Times New Roman" w:cs="Times New Roman"/>
          <w:sz w:val="24"/>
          <w:szCs w:val="24"/>
        </w:rPr>
        <w:t>седьмого созыва</w:t>
      </w:r>
      <w:r>
        <w:rPr>
          <w:rFonts w:ascii="Times New Roman" w:hAnsi="Times New Roman" w:cs="Times New Roman"/>
          <w:sz w:val="24"/>
          <w:szCs w:val="24"/>
        </w:rPr>
        <w:t xml:space="preserve"> депутатского объединения Всероссийской</w:t>
      </w:r>
    </w:p>
    <w:p w:rsid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поли</w:t>
      </w:r>
      <w:r w:rsidR="0073153D">
        <w:rPr>
          <w:rFonts w:ascii="Times New Roman" w:hAnsi="Times New Roman" w:cs="Times New Roman"/>
          <w:sz w:val="24"/>
          <w:szCs w:val="24"/>
        </w:rPr>
        <w:t>тической партии «Единая Россия»</w:t>
      </w:r>
    </w:p>
    <w:p w:rsid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73153D" w:rsidRDefault="0073153D" w:rsidP="0073153D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153D">
        <w:rPr>
          <w:rFonts w:ascii="Times New Roman" w:hAnsi="Times New Roman" w:cs="Times New Roman"/>
          <w:sz w:val="24"/>
          <w:szCs w:val="24"/>
        </w:rPr>
        <w:t>16.0</w:t>
      </w:r>
      <w:r w:rsidR="00A9383C" w:rsidRPr="0073153D">
        <w:rPr>
          <w:rFonts w:ascii="Times New Roman" w:hAnsi="Times New Roman" w:cs="Times New Roman"/>
          <w:sz w:val="24"/>
          <w:szCs w:val="24"/>
        </w:rPr>
        <w:t>5</w:t>
      </w:r>
      <w:r w:rsidR="00A9383C" w:rsidRPr="0073153D">
        <w:rPr>
          <w:rFonts w:ascii="Times New Roman" w:hAnsi="Times New Roman" w:cs="Times New Roman"/>
          <w:sz w:val="24"/>
          <w:szCs w:val="24"/>
        </w:rPr>
        <w:tab/>
      </w:r>
      <w:r w:rsidR="00A9383C" w:rsidRPr="0073153D">
        <w:rPr>
          <w:rFonts w:ascii="Times New Roman" w:hAnsi="Times New Roman" w:cs="Times New Roman"/>
          <w:sz w:val="24"/>
          <w:szCs w:val="24"/>
        </w:rPr>
        <w:tab/>
      </w:r>
      <w:r w:rsidR="00B52EC2" w:rsidRPr="0073153D">
        <w:rPr>
          <w:rFonts w:ascii="Times New Roman" w:hAnsi="Times New Roman" w:cs="Times New Roman"/>
          <w:sz w:val="24"/>
          <w:szCs w:val="24"/>
        </w:rPr>
        <w:t>Разное.</w:t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A1">
        <w:rPr>
          <w:rFonts w:ascii="Times New Roman" w:hAnsi="Times New Roman" w:cs="Times New Roman"/>
          <w:sz w:val="24"/>
          <w:szCs w:val="24"/>
        </w:rPr>
        <w:t>06</w:t>
      </w:r>
      <w:r w:rsidRPr="00A9383C">
        <w:rPr>
          <w:rFonts w:ascii="Times New Roman" w:hAnsi="Times New Roman" w:cs="Times New Roman"/>
          <w:sz w:val="24"/>
          <w:szCs w:val="24"/>
        </w:rPr>
        <w:t>.10.2023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A9383C" w:rsidRDefault="004C2D3A" w:rsidP="004C2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65" w:rsidRDefault="00506765"/>
    <w:sectPr w:rsidR="00506765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225050"/>
    <w:rsid w:val="00250EE8"/>
    <w:rsid w:val="00395DA5"/>
    <w:rsid w:val="004C2D3A"/>
    <w:rsid w:val="00506765"/>
    <w:rsid w:val="00587940"/>
    <w:rsid w:val="0073153D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D83615"/>
    <w:rsid w:val="00E07E60"/>
    <w:rsid w:val="00E62A23"/>
    <w:rsid w:val="00E6336B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21</cp:revision>
  <cp:lastPrinted>2023-10-04T06:03:00Z</cp:lastPrinted>
  <dcterms:created xsi:type="dcterms:W3CDTF">2023-09-25T03:33:00Z</dcterms:created>
  <dcterms:modified xsi:type="dcterms:W3CDTF">2023-10-05T06:06:00Z</dcterms:modified>
</cp:coreProperties>
</file>