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6F" w:rsidRPr="007E72DD" w:rsidRDefault="000124F5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27.6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517990501" r:id="rId6"/>
        </w:pic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61426F">
      <w:pPr>
        <w:pStyle w:val="a3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800EB6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00EB6">
        <w:rPr>
          <w:rFonts w:ascii="Times New Roman" w:hAnsi="Times New Roman"/>
          <w:b/>
          <w:sz w:val="32"/>
          <w:szCs w:val="32"/>
        </w:rPr>
        <w:t>СОБРАНИЕ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61426F" w:rsidRPr="00800EB6" w:rsidRDefault="0061426F" w:rsidP="0061426F">
      <w:pPr>
        <w:pStyle w:val="a4"/>
        <w:ind w:left="2832" w:firstLine="708"/>
        <w:jc w:val="left"/>
      </w:pPr>
      <w:r>
        <w:t xml:space="preserve">   </w:t>
      </w:r>
      <w:r w:rsidRPr="00800EB6">
        <w:t>РЕШЕНИЕ</w:t>
      </w:r>
    </w:p>
    <w:p w:rsidR="0061426F" w:rsidRPr="007E72DD" w:rsidRDefault="0061426F" w:rsidP="0061426F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61426F" w:rsidRPr="007E72DD" w:rsidRDefault="00D25F25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25.02.2016 г.   № 32/5-333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1426F" w:rsidRPr="00F35FF8" w:rsidTr="00777A3B">
        <w:tc>
          <w:tcPr>
            <w:tcW w:w="4786" w:type="dxa"/>
          </w:tcPr>
          <w:p w:rsidR="0061426F" w:rsidRPr="00F35FF8" w:rsidRDefault="0061426F" w:rsidP="00777A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FF8">
              <w:rPr>
                <w:rFonts w:ascii="Times New Roman" w:hAnsi="Times New Roman"/>
                <w:sz w:val="24"/>
                <w:szCs w:val="24"/>
              </w:rPr>
              <w:t>Об объявлении конкурс</w:t>
            </w:r>
            <w:r>
              <w:rPr>
                <w:rFonts w:ascii="Times New Roman" w:hAnsi="Times New Roman"/>
                <w:sz w:val="24"/>
                <w:szCs w:val="24"/>
              </w:rPr>
              <w:t>а на замещение должности главы а</w:t>
            </w:r>
            <w:r w:rsidRPr="00F35FF8">
              <w:rPr>
                <w:rFonts w:ascii="Times New Roman" w:hAnsi="Times New Roman"/>
                <w:sz w:val="24"/>
                <w:szCs w:val="24"/>
              </w:rPr>
              <w:t>дминистрации муниципального образования «Холмский городской округ»</w:t>
            </w:r>
          </w:p>
        </w:tc>
      </w:tr>
    </w:tbl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2DD">
        <w:rPr>
          <w:rFonts w:ascii="Times New Roman" w:hAnsi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«Холмский городской округ»,</w:t>
      </w:r>
      <w:r>
        <w:rPr>
          <w:rFonts w:ascii="Times New Roman" w:hAnsi="Times New Roman"/>
          <w:sz w:val="24"/>
          <w:szCs w:val="24"/>
        </w:rPr>
        <w:t xml:space="preserve"> решением</w:t>
      </w:r>
      <w:r w:rsidRPr="007E72DD">
        <w:rPr>
          <w:rFonts w:ascii="Times New Roman" w:hAnsi="Times New Roman"/>
          <w:sz w:val="24"/>
          <w:szCs w:val="24"/>
        </w:rPr>
        <w:t xml:space="preserve"> Собрания муниципального образования </w:t>
      </w:r>
      <w:r>
        <w:rPr>
          <w:rFonts w:ascii="Times New Roman" w:hAnsi="Times New Roman"/>
          <w:sz w:val="24"/>
          <w:szCs w:val="24"/>
        </w:rPr>
        <w:t>«Холмский городской округ» от 28.01.2016 г. №31/5-320</w:t>
      </w:r>
      <w:r w:rsidRPr="007E72DD">
        <w:rPr>
          <w:rFonts w:ascii="Times New Roman" w:hAnsi="Times New Roman"/>
          <w:sz w:val="24"/>
          <w:szCs w:val="24"/>
        </w:rPr>
        <w:t xml:space="preserve"> «Об утверждении Положения о порядке проведения конкурс</w:t>
      </w:r>
      <w:r>
        <w:rPr>
          <w:rFonts w:ascii="Times New Roman" w:hAnsi="Times New Roman"/>
          <w:sz w:val="24"/>
          <w:szCs w:val="24"/>
        </w:rPr>
        <w:t>а на замещение должности главы а</w:t>
      </w:r>
      <w:r w:rsidRPr="007E72DD">
        <w:rPr>
          <w:rFonts w:ascii="Times New Roman" w:hAnsi="Times New Roman"/>
          <w:sz w:val="24"/>
          <w:szCs w:val="24"/>
        </w:rPr>
        <w:t>дминистрации муниципального образования «Холмский городской округ»,</w:t>
      </w:r>
      <w:proofErr w:type="gramEnd"/>
      <w:r w:rsidRPr="007E72DD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уководствуясь  частью 1  статьи 41  </w:t>
      </w:r>
      <w:r w:rsidRPr="007E72DD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61426F">
      <w:pPr>
        <w:pStyle w:val="a3"/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800EB6">
        <w:rPr>
          <w:rFonts w:ascii="Times New Roman" w:hAnsi="Times New Roman"/>
          <w:b/>
          <w:sz w:val="28"/>
          <w:szCs w:val="28"/>
        </w:rPr>
        <w:t>РЕШИЛО: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61426F" w:rsidRPr="007E72DD" w:rsidRDefault="0061426F" w:rsidP="0061426F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Объявить конкур</w:t>
      </w:r>
      <w:r>
        <w:rPr>
          <w:rFonts w:ascii="Times New Roman" w:eastAsia="Calibri" w:hAnsi="Times New Roman"/>
          <w:sz w:val="24"/>
          <w:szCs w:val="24"/>
          <w:lang w:eastAsia="en-US"/>
        </w:rPr>
        <w:t>с на замещение должности главы а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дминистрации муниципального образования «Холмский городской округ».</w:t>
      </w:r>
    </w:p>
    <w:p w:rsidR="0061426F" w:rsidRPr="007E72DD" w:rsidRDefault="0061426F" w:rsidP="0061426F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Утвердить текст объявления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 проведении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 xml:space="preserve"> конкурса н</w:t>
      </w:r>
      <w:r>
        <w:rPr>
          <w:rFonts w:ascii="Times New Roman" w:eastAsia="Calibri" w:hAnsi="Times New Roman"/>
          <w:sz w:val="24"/>
          <w:szCs w:val="24"/>
          <w:lang w:eastAsia="en-US"/>
        </w:rPr>
        <w:t>а замещение должности главы а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дминистрации муниципального образования «Холмский городской округ» (прилагается).</w:t>
      </w:r>
    </w:p>
    <w:p w:rsidR="0061426F" w:rsidRDefault="0061426F" w:rsidP="0061426F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  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решение, текст объявления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 проведении конкурса на замещение должности главы а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дминистрации муниципального образования «Холмский городской округ»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проект контракта с главой администрации 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в газете «Холмская панорама»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(прилагается)</w:t>
      </w:r>
      <w:r w:rsidR="00BD542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426F" w:rsidRPr="007E72DD" w:rsidRDefault="0061426F" w:rsidP="0061426F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7E72D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председателя Собрания муниципального образования «Холмский городской округ»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Бородина А.Н.,  постоянную комиссию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 xml:space="preserve"> по Регламенту, депутатской этике и местному самоуправлению Собрания муниципального образования «Холмский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городской округ»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Карпочева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Т.В.</w:t>
      </w:r>
      <w:r w:rsidRPr="007E72DD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Председатель Собрания</w:t>
      </w:r>
    </w:p>
    <w:p w:rsidR="00D25F25" w:rsidRPr="007E72DD" w:rsidRDefault="0061426F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А.Н. Бородин</w:t>
      </w:r>
    </w:p>
    <w:p w:rsidR="00D25F25" w:rsidRDefault="00D25F25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D25F25" w:rsidRDefault="00D25F25" w:rsidP="00D25F25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25F25" w:rsidRPr="007E72DD" w:rsidRDefault="00D25F25" w:rsidP="00D25F25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124F5" w:rsidRDefault="00D25F25" w:rsidP="000124F5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25F25" w:rsidRPr="007E72DD" w:rsidRDefault="000124F5" w:rsidP="000124F5">
      <w:pPr>
        <w:pStyle w:val="a3"/>
        <w:tabs>
          <w:tab w:val="left" w:pos="6946"/>
        </w:tabs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25F25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25F25" w:rsidRPr="007E72DD">
        <w:rPr>
          <w:rFonts w:ascii="Times New Roman" w:hAnsi="Times New Roman"/>
          <w:sz w:val="24"/>
          <w:szCs w:val="24"/>
        </w:rPr>
        <w:t>Собрания муниципального образования «Холмский городской округ»</w:t>
      </w:r>
    </w:p>
    <w:p w:rsidR="00D25F25" w:rsidRPr="007E72DD" w:rsidRDefault="00D25F25" w:rsidP="00D25F25">
      <w:pPr>
        <w:pStyle w:val="a3"/>
        <w:tabs>
          <w:tab w:val="left" w:pos="5670"/>
        </w:tabs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25.02.2016 г.  № 32/5-333</w:t>
      </w:r>
    </w:p>
    <w:p w:rsidR="00D25F25" w:rsidRPr="007E72DD" w:rsidRDefault="00D25F25" w:rsidP="00D25F25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25F25" w:rsidRPr="007E72DD" w:rsidRDefault="00D25F25" w:rsidP="00D25F25">
      <w:pPr>
        <w:pStyle w:val="a3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7E72DD">
        <w:rPr>
          <w:rFonts w:ascii="Times New Roman" w:hAnsi="Times New Roman"/>
          <w:b/>
          <w:sz w:val="24"/>
          <w:szCs w:val="24"/>
        </w:rPr>
        <w:t xml:space="preserve">ТЕКСТ ОБЪЯВЛЕНИЯ О ПРОВЕДЕНИИ КОНКУРСА НА ЗАМЕЩЕНИЕ ДОЛЖНОСТИ ГЛАВЫ АДМИНИСТРАЦИИ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D25F25" w:rsidRPr="007E72DD" w:rsidRDefault="00D25F25" w:rsidP="00D25F25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 xml:space="preserve">Собрание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 xml:space="preserve"> в соответствии с Федеральным </w:t>
      </w:r>
      <w:hyperlink r:id="rId7" w:history="1">
        <w:r w:rsidRPr="0096618C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661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96618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96618C">
        <w:rPr>
          <w:rFonts w:ascii="Times New Roman" w:hAnsi="Times New Roman"/>
          <w:sz w:val="24"/>
          <w:szCs w:val="24"/>
        </w:rPr>
        <w:t xml:space="preserve"> </w:t>
      </w:r>
      <w:r w:rsidRPr="007E72D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Pr="007E72DD">
        <w:rPr>
          <w:rFonts w:ascii="Times New Roman" w:hAnsi="Times New Roman"/>
          <w:sz w:val="24"/>
          <w:szCs w:val="24"/>
        </w:rPr>
        <w:t>, объявляет о проведении конкурса на замещение должности гл</w:t>
      </w:r>
      <w:r>
        <w:rPr>
          <w:rFonts w:ascii="Times New Roman" w:hAnsi="Times New Roman"/>
          <w:sz w:val="24"/>
          <w:szCs w:val="24"/>
        </w:rPr>
        <w:t>авы а</w:t>
      </w:r>
      <w:r w:rsidRPr="007E72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</w:p>
    <w:p w:rsidR="00D25F25" w:rsidRPr="007E72DD" w:rsidRDefault="00D25F25" w:rsidP="00D25F25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 xml:space="preserve">Конкурс состоится </w:t>
      </w:r>
      <w:r>
        <w:rPr>
          <w:rFonts w:ascii="Times New Roman" w:hAnsi="Times New Roman"/>
          <w:sz w:val="24"/>
          <w:szCs w:val="24"/>
        </w:rPr>
        <w:t>23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7E72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</w:t>
      </w:r>
      <w:r w:rsidRPr="007E72DD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 xml:space="preserve">10 часов 00 минут </w:t>
      </w:r>
      <w:r w:rsidRPr="007E72DD">
        <w:rPr>
          <w:rFonts w:ascii="Times New Roman" w:hAnsi="Times New Roman"/>
          <w:sz w:val="24"/>
          <w:szCs w:val="24"/>
        </w:rPr>
        <w:t>по местному времени в помещении (здании) зал</w:t>
      </w:r>
      <w:r>
        <w:rPr>
          <w:rFonts w:ascii="Times New Roman" w:hAnsi="Times New Roman"/>
          <w:sz w:val="24"/>
          <w:szCs w:val="24"/>
        </w:rPr>
        <w:t>а Администрации муниципального образования «Холмский городской округ» расположенного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 г. Холмск, пл. Ленина,</w:t>
      </w:r>
      <w:r w:rsidR="000124F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E72DD">
        <w:rPr>
          <w:rFonts w:ascii="Times New Roman" w:hAnsi="Times New Roman"/>
          <w:sz w:val="24"/>
          <w:szCs w:val="24"/>
        </w:rPr>
        <w:t>д.4.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2DD">
        <w:rPr>
          <w:rFonts w:ascii="Times New Roman" w:hAnsi="Times New Roman"/>
          <w:sz w:val="24"/>
          <w:szCs w:val="24"/>
        </w:rPr>
        <w:t>Кандидатами на</w:t>
      </w:r>
      <w:r>
        <w:rPr>
          <w:rFonts w:ascii="Times New Roman" w:hAnsi="Times New Roman"/>
          <w:sz w:val="24"/>
          <w:szCs w:val="24"/>
        </w:rPr>
        <w:t xml:space="preserve"> должность главы а</w:t>
      </w:r>
      <w:r w:rsidRPr="007E72DD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 xml:space="preserve"> могут быть граждане Российской Федерации, достигшие </w:t>
      </w:r>
      <w:r>
        <w:rPr>
          <w:rFonts w:ascii="Times New Roman" w:hAnsi="Times New Roman"/>
          <w:sz w:val="24"/>
          <w:szCs w:val="24"/>
        </w:rPr>
        <w:t xml:space="preserve">на день назначения  </w:t>
      </w:r>
      <w:r w:rsidRPr="007E72DD">
        <w:rPr>
          <w:rFonts w:ascii="Times New Roman" w:hAnsi="Times New Roman"/>
          <w:sz w:val="24"/>
          <w:szCs w:val="24"/>
        </w:rPr>
        <w:t>25 лет,</w:t>
      </w:r>
      <w:r>
        <w:rPr>
          <w:rFonts w:ascii="Times New Roman" w:hAnsi="Times New Roman"/>
          <w:sz w:val="24"/>
          <w:szCs w:val="24"/>
        </w:rPr>
        <w:t xml:space="preserve"> имеющие высшее</w:t>
      </w:r>
      <w:r w:rsidRPr="007E72DD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>, удостоверенное дипломом государственного образца</w:t>
      </w:r>
      <w:r w:rsidRPr="007E72DD">
        <w:rPr>
          <w:rFonts w:ascii="Times New Roman" w:hAnsi="Times New Roman"/>
          <w:sz w:val="24"/>
          <w:szCs w:val="24"/>
        </w:rPr>
        <w:t>, не менее 6 (шести) лет стажа муниципальной службы или госуда</w:t>
      </w:r>
      <w:r>
        <w:rPr>
          <w:rFonts w:ascii="Times New Roman" w:hAnsi="Times New Roman"/>
          <w:sz w:val="24"/>
          <w:szCs w:val="24"/>
        </w:rPr>
        <w:t xml:space="preserve">рственной гражданской службы </w:t>
      </w:r>
      <w:r w:rsidRPr="007E72DD">
        <w:rPr>
          <w:rFonts w:ascii="Times New Roman" w:hAnsi="Times New Roman"/>
          <w:sz w:val="24"/>
          <w:szCs w:val="24"/>
        </w:rPr>
        <w:t xml:space="preserve"> либо не менее семи лет стажа работы по </w:t>
      </w:r>
      <w:r>
        <w:rPr>
          <w:rFonts w:ascii="Times New Roman" w:hAnsi="Times New Roman"/>
          <w:sz w:val="24"/>
          <w:szCs w:val="24"/>
        </w:rPr>
        <w:t>специальности на любых должностях, либо не менее 5 лет стажа работы по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специальности на руководящих должностях. 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Кандидатами на должность главы а</w:t>
      </w:r>
      <w:r w:rsidRPr="007E72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</w:t>
      </w:r>
      <w:r w:rsidRPr="007E72DD">
        <w:rPr>
          <w:rFonts w:ascii="Times New Roman" w:hAnsi="Times New Roman"/>
          <w:sz w:val="24"/>
          <w:szCs w:val="24"/>
        </w:rPr>
        <w:t xml:space="preserve"> не могут быть граждане, достигшие на день назначения на должность 65 лет.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на должность главы а</w:t>
      </w:r>
      <w:r w:rsidRPr="007E72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«Холмский городской округ» </w:t>
      </w:r>
      <w:r w:rsidRPr="007E72DD">
        <w:rPr>
          <w:rFonts w:ascii="Times New Roman" w:hAnsi="Times New Roman"/>
          <w:sz w:val="24"/>
          <w:szCs w:val="24"/>
        </w:rPr>
        <w:t>должен знать: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hyperlink r:id="rId9" w:history="1">
        <w:r w:rsidRPr="0096618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Конституцию</w:t>
        </w:r>
      </w:hyperlink>
      <w:r w:rsidRPr="007E72DD">
        <w:rPr>
          <w:rFonts w:ascii="Times New Roman" w:hAnsi="Times New Roman"/>
          <w:sz w:val="24"/>
          <w:szCs w:val="24"/>
        </w:rPr>
        <w:t xml:space="preserve"> Российской Федерации, федеральные законы и законы Сахалинской области, Указы Президента Российской Федерации и постановления Правительства Российской Федерации, иные нормативные правовые акт</w:t>
      </w:r>
      <w:r>
        <w:rPr>
          <w:rFonts w:ascii="Times New Roman" w:hAnsi="Times New Roman"/>
          <w:sz w:val="24"/>
          <w:szCs w:val="24"/>
        </w:rPr>
        <w:t>ы, в том числе: законы</w:t>
      </w:r>
      <w:r w:rsidRPr="007E72DD">
        <w:rPr>
          <w:rFonts w:ascii="Times New Roman" w:hAnsi="Times New Roman"/>
          <w:sz w:val="24"/>
          <w:szCs w:val="24"/>
        </w:rPr>
        <w:t xml:space="preserve"> о муниципальной службе в Российской Федерации и Сахалинской области,</w:t>
      </w:r>
      <w:r>
        <w:rPr>
          <w:rFonts w:ascii="Times New Roman" w:hAnsi="Times New Roman"/>
          <w:sz w:val="24"/>
          <w:szCs w:val="24"/>
        </w:rPr>
        <w:t xml:space="preserve"> применительно к исполнению своих должностных обязанностей;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6618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Устав</w:t>
        </w:r>
      </w:hyperlink>
      <w:r w:rsidRPr="0096618C">
        <w:rPr>
          <w:rFonts w:ascii="Times New Roman" w:hAnsi="Times New Roman"/>
          <w:sz w:val="24"/>
          <w:szCs w:val="24"/>
        </w:rPr>
        <w:t xml:space="preserve"> </w:t>
      </w:r>
      <w:r w:rsidRPr="007E72DD">
        <w:rPr>
          <w:rFonts w:ascii="Times New Roman" w:hAnsi="Times New Roman"/>
          <w:sz w:val="24"/>
          <w:szCs w:val="24"/>
        </w:rPr>
        <w:t xml:space="preserve">Сахалинской области и </w:t>
      </w:r>
      <w:hyperlink r:id="rId11" w:history="1">
        <w:r w:rsidRPr="0096618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Устав</w:t>
        </w:r>
      </w:hyperlink>
      <w:r w:rsidRPr="006F1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 xml:space="preserve">, муниципальные правовые акты, регламентирующие статус, структуру, компетенцию, порядок организации и деятельности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>;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2) основы государственного и муниципального управления;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3) основы права и экономики, социально-практические аспекты развития общества;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 xml:space="preserve">4) документы, определяющие развитие Российской Федерации, Сахалинской области 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>;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5) основы управления персоналом;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6) правила работы со служебной информацией;</w:t>
      </w:r>
    </w:p>
    <w:p w:rsidR="00D25F25" w:rsidRPr="007E72DD" w:rsidRDefault="00D25F25" w:rsidP="00D25F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7) требования к служебному поведению.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на должность главы а</w:t>
      </w:r>
      <w:r w:rsidRPr="007E72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«Холмский городской округ» </w:t>
      </w:r>
      <w:r w:rsidRPr="007E72DD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>иметь</w:t>
      </w:r>
      <w:r w:rsidRPr="007E72DD">
        <w:rPr>
          <w:rFonts w:ascii="Times New Roman" w:hAnsi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знания и </w:t>
      </w:r>
      <w:r w:rsidRPr="007E72DD">
        <w:rPr>
          <w:rFonts w:ascii="Times New Roman" w:hAnsi="Times New Roman"/>
          <w:sz w:val="24"/>
          <w:szCs w:val="24"/>
        </w:rPr>
        <w:t>навыки: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E72DD">
        <w:rPr>
          <w:rFonts w:ascii="Times New Roman" w:hAnsi="Times New Roman"/>
          <w:sz w:val="24"/>
          <w:szCs w:val="24"/>
        </w:rPr>
        <w:t>муниципального управления, анализа и прогнозирования состояния и динамики развития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Pr="007E72DD">
        <w:rPr>
          <w:rFonts w:ascii="Times New Roman" w:hAnsi="Times New Roman"/>
          <w:sz w:val="24"/>
          <w:szCs w:val="24"/>
        </w:rPr>
        <w:t>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 w:rsidRPr="007E72DD">
        <w:rPr>
          <w:rFonts w:ascii="Times New Roman" w:hAnsi="Times New Roman"/>
          <w:sz w:val="24"/>
          <w:szCs w:val="24"/>
        </w:rPr>
        <w:t xml:space="preserve"> ведения деловых переговоров</w:t>
      </w:r>
      <w:r>
        <w:rPr>
          <w:rFonts w:ascii="Times New Roman" w:hAnsi="Times New Roman"/>
          <w:sz w:val="24"/>
          <w:szCs w:val="24"/>
        </w:rPr>
        <w:t>, правил</w:t>
      </w:r>
      <w:r w:rsidRPr="007E72DD">
        <w:rPr>
          <w:rFonts w:ascii="Times New Roman" w:hAnsi="Times New Roman"/>
          <w:sz w:val="24"/>
          <w:szCs w:val="24"/>
        </w:rPr>
        <w:t xml:space="preserve"> составления делового письма</w:t>
      </w:r>
      <w:r>
        <w:rPr>
          <w:rFonts w:ascii="Times New Roman" w:hAnsi="Times New Roman"/>
          <w:sz w:val="24"/>
          <w:szCs w:val="24"/>
        </w:rPr>
        <w:t>, основ публичного выступления</w:t>
      </w:r>
      <w:r w:rsidRPr="007E72DD">
        <w:rPr>
          <w:rFonts w:ascii="Times New Roman" w:hAnsi="Times New Roman"/>
          <w:sz w:val="24"/>
          <w:szCs w:val="24"/>
        </w:rPr>
        <w:t>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E72DD">
        <w:rPr>
          <w:rFonts w:ascii="Times New Roman" w:hAnsi="Times New Roman"/>
          <w:sz w:val="24"/>
          <w:szCs w:val="24"/>
        </w:rPr>
        <w:t>системного подхода к решению поставленных задач;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4) принятия управленческих решений и контроля их исполнения;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</w:t>
      </w:r>
      <w:r w:rsidRPr="007E72DD">
        <w:rPr>
          <w:rFonts w:ascii="Times New Roman" w:hAnsi="Times New Roman"/>
          <w:sz w:val="24"/>
          <w:szCs w:val="24"/>
        </w:rPr>
        <w:t>рганизационно-распорядительной деятельности, планирования, взаимодей</w:t>
      </w:r>
      <w:r>
        <w:rPr>
          <w:rFonts w:ascii="Times New Roman" w:hAnsi="Times New Roman"/>
          <w:sz w:val="24"/>
          <w:szCs w:val="24"/>
        </w:rPr>
        <w:t>ствия и координации, контроля над</w:t>
      </w:r>
      <w:r w:rsidRPr="007E72DD">
        <w:rPr>
          <w:rFonts w:ascii="Times New Roman" w:hAnsi="Times New Roman"/>
          <w:sz w:val="24"/>
          <w:szCs w:val="24"/>
        </w:rPr>
        <w:t xml:space="preserve"> деятельностью возглавляемого им органа местного самоуправления;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6) проведения семинаров, совещаний публичных выступлений по актуальным проблемам профессиональной деятельности;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7E72DD">
        <w:rPr>
          <w:rFonts w:ascii="Times New Roman" w:hAnsi="Times New Roman"/>
          <w:sz w:val="24"/>
          <w:szCs w:val="24"/>
        </w:rPr>
        <w:t xml:space="preserve"> организации личного труда и планирования своего рабочего времени;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8) формирования эффективного взаимодействия в коллективе, разрешения конфликта интересов;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  организации и ведении</w:t>
      </w:r>
      <w:r w:rsidRPr="007E72DD">
        <w:rPr>
          <w:rFonts w:ascii="Times New Roman" w:hAnsi="Times New Roman"/>
          <w:sz w:val="24"/>
          <w:szCs w:val="24"/>
        </w:rPr>
        <w:t xml:space="preserve"> личного приема граждан;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10) владения оргтехникой, средствами коммуникации.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</w:t>
      </w:r>
      <w:r w:rsidRPr="007E72DD">
        <w:rPr>
          <w:rFonts w:ascii="Times New Roman" w:hAnsi="Times New Roman"/>
          <w:sz w:val="24"/>
          <w:szCs w:val="24"/>
        </w:rPr>
        <w:t>, желающие принять участие в конкурсе, представляют в конкурсную комиссию следующие документы: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2DD">
        <w:rPr>
          <w:rFonts w:ascii="Times New Roman" w:hAnsi="Times New Roman"/>
          <w:sz w:val="24"/>
          <w:szCs w:val="24"/>
        </w:rPr>
        <w:t>1) личное заявление о поступлении на муниципальную служ</w:t>
      </w:r>
      <w:r>
        <w:rPr>
          <w:rFonts w:ascii="Times New Roman" w:hAnsi="Times New Roman"/>
          <w:sz w:val="24"/>
          <w:szCs w:val="24"/>
        </w:rPr>
        <w:t>бу и замещении должности главы а</w:t>
      </w:r>
      <w:r w:rsidRPr="007E72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</w:t>
      </w:r>
      <w:r w:rsidRPr="007E72DD">
        <w:rPr>
          <w:rFonts w:ascii="Times New Roman" w:hAnsi="Times New Roman"/>
          <w:sz w:val="24"/>
          <w:szCs w:val="24"/>
        </w:rPr>
        <w:t>, оформленное собственноручно в рукописной форме, в котором указываются: фамилия, имя, отчество, адрес места жительства, контактный телефон, сведения о том, что гражданин не был в установленном законом порядке признан недееспособным или ограниченно дееспособным и не был в установленном законом порядке лишен права занимать</w:t>
      </w:r>
      <w:proofErr w:type="gramEnd"/>
      <w:r w:rsidRPr="007E72DD">
        <w:rPr>
          <w:rFonts w:ascii="Times New Roman" w:hAnsi="Times New Roman"/>
          <w:sz w:val="24"/>
          <w:szCs w:val="24"/>
        </w:rPr>
        <w:t xml:space="preserve"> должности муниципальной или государственной службы</w:t>
      </w:r>
      <w:r>
        <w:rPr>
          <w:rFonts w:ascii="Times New Roman" w:hAnsi="Times New Roman"/>
          <w:sz w:val="24"/>
          <w:szCs w:val="24"/>
        </w:rPr>
        <w:t xml:space="preserve">, а также сведения о том, </w:t>
      </w:r>
      <w:r w:rsidRPr="007E72DD">
        <w:rPr>
          <w:rFonts w:ascii="Times New Roman" w:hAnsi="Times New Roman"/>
          <w:sz w:val="24"/>
          <w:szCs w:val="24"/>
        </w:rPr>
        <w:t>что к нему не применено</w:t>
      </w:r>
      <w:r>
        <w:rPr>
          <w:rFonts w:ascii="Times New Roman" w:hAnsi="Times New Roman"/>
          <w:sz w:val="24"/>
          <w:szCs w:val="24"/>
        </w:rPr>
        <w:t xml:space="preserve"> административное</w:t>
      </w:r>
      <w:r w:rsidRPr="007E72DD">
        <w:rPr>
          <w:rFonts w:ascii="Times New Roman" w:hAnsi="Times New Roman"/>
          <w:sz w:val="24"/>
          <w:szCs w:val="24"/>
        </w:rPr>
        <w:t xml:space="preserve"> наказание в виде дисквалификации по постановлению суда, вступившему в законную силу;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собственноручно заполненную</w:t>
      </w:r>
      <w:r w:rsidRPr="007E72DD">
        <w:rPr>
          <w:rFonts w:ascii="Times New Roman" w:hAnsi="Times New Roman"/>
          <w:sz w:val="24"/>
          <w:szCs w:val="24"/>
        </w:rPr>
        <w:t xml:space="preserve"> анкету</w:t>
      </w:r>
      <w:r>
        <w:rPr>
          <w:rFonts w:ascii="Times New Roman" w:hAnsi="Times New Roman"/>
          <w:sz w:val="24"/>
          <w:szCs w:val="24"/>
        </w:rPr>
        <w:t xml:space="preserve"> по форме, утвержденной распоряжением Правительства РФ от 26.05.2005г. №667-р</w:t>
      </w:r>
      <w:r w:rsidRPr="007E72DD">
        <w:rPr>
          <w:rFonts w:ascii="Times New Roman" w:hAnsi="Times New Roman"/>
          <w:sz w:val="24"/>
          <w:szCs w:val="24"/>
        </w:rPr>
        <w:t>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3) письменное согласие на прохождение процедуры допуска к сведениям, составляющим государственную и иную охраняемую законом тайну;</w:t>
      </w: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нотариально заверенные: копию</w:t>
      </w:r>
      <w:r w:rsidRPr="007E72DD">
        <w:rPr>
          <w:rFonts w:ascii="Times New Roman" w:hAnsi="Times New Roman"/>
          <w:sz w:val="24"/>
          <w:szCs w:val="24"/>
        </w:rPr>
        <w:t xml:space="preserve"> документа, удостоверяющего личность гражданина Российской Федерации, копии документов об образовании, квалификации, о присвоении ученого</w:t>
      </w:r>
      <w:r>
        <w:rPr>
          <w:rFonts w:ascii="Times New Roman" w:hAnsi="Times New Roman"/>
          <w:sz w:val="24"/>
          <w:szCs w:val="24"/>
        </w:rPr>
        <w:t xml:space="preserve"> (ой) звания (степени), копию</w:t>
      </w:r>
      <w:r w:rsidRPr="007E72DD">
        <w:rPr>
          <w:rFonts w:ascii="Times New Roman" w:hAnsi="Times New Roman"/>
          <w:sz w:val="24"/>
          <w:szCs w:val="24"/>
        </w:rPr>
        <w:t xml:space="preserve"> страхового свидетельства обязательного пенсионного страхования, копии документов воинского уч</w:t>
      </w:r>
      <w:r>
        <w:rPr>
          <w:rFonts w:ascii="Times New Roman" w:hAnsi="Times New Roman"/>
          <w:sz w:val="24"/>
          <w:szCs w:val="24"/>
        </w:rPr>
        <w:t xml:space="preserve">ета (для  граждан, пребывающих в запасе, и лиц подлежащих призыву на военную службу.), </w:t>
      </w:r>
      <w:proofErr w:type="gramEnd"/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7E72DD">
        <w:rPr>
          <w:rFonts w:ascii="Times New Roman" w:hAnsi="Times New Roman"/>
          <w:sz w:val="24"/>
          <w:szCs w:val="24"/>
        </w:rPr>
        <w:t xml:space="preserve">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E72DD">
        <w:rPr>
          <w:rFonts w:ascii="Times New Roman" w:hAnsi="Times New Roman"/>
          <w:sz w:val="24"/>
          <w:szCs w:val="24"/>
        </w:rPr>
        <w:t>) копию трудовой книжки, заверенную кадровой службой по месту работы (или нотариально);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72DD">
        <w:rPr>
          <w:rFonts w:ascii="Times New Roman" w:hAnsi="Times New Roman"/>
          <w:sz w:val="24"/>
          <w:szCs w:val="24"/>
        </w:rPr>
        <w:t>) сведения о</w:t>
      </w:r>
      <w:r>
        <w:rPr>
          <w:rFonts w:ascii="Times New Roman" w:hAnsi="Times New Roman"/>
          <w:sz w:val="24"/>
          <w:szCs w:val="24"/>
        </w:rPr>
        <w:t xml:space="preserve"> своих доходах, об имуществе и обязательствах имущественного характера, а так же сведениях о</w:t>
      </w:r>
      <w:r w:rsidRPr="007E72DD">
        <w:rPr>
          <w:rFonts w:ascii="Times New Roman" w:hAnsi="Times New Roman"/>
          <w:sz w:val="24"/>
          <w:szCs w:val="24"/>
        </w:rPr>
        <w:t xml:space="preserve"> доходах за соответствующий календарный год, предшествующий дате пр</w:t>
      </w:r>
      <w:r>
        <w:rPr>
          <w:rFonts w:ascii="Times New Roman" w:hAnsi="Times New Roman"/>
          <w:sz w:val="24"/>
          <w:szCs w:val="24"/>
        </w:rPr>
        <w:t>оведения конкурса, об имуществе и обязательствах имущественного характера своих  супруги (супруга) и  несовершеннолетних детей</w:t>
      </w:r>
      <w:r w:rsidRPr="007E72DD">
        <w:rPr>
          <w:rFonts w:ascii="Times New Roman" w:hAnsi="Times New Roman"/>
          <w:sz w:val="24"/>
          <w:szCs w:val="24"/>
        </w:rPr>
        <w:t>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72DD">
        <w:rPr>
          <w:rFonts w:ascii="Times New Roman" w:hAnsi="Times New Roman"/>
          <w:sz w:val="24"/>
          <w:szCs w:val="24"/>
        </w:rPr>
        <w:t>) заключени</w:t>
      </w:r>
      <w:r>
        <w:rPr>
          <w:rFonts w:ascii="Times New Roman" w:hAnsi="Times New Roman"/>
          <w:sz w:val="24"/>
          <w:szCs w:val="24"/>
        </w:rPr>
        <w:t>е медицинской организации</w:t>
      </w:r>
      <w:r w:rsidRPr="007E72DD">
        <w:rPr>
          <w:rFonts w:ascii="Times New Roman" w:hAnsi="Times New Roman"/>
          <w:sz w:val="24"/>
          <w:szCs w:val="24"/>
        </w:rPr>
        <w:t xml:space="preserve"> об отсутствии заболеваний, препятствующих поступлению на муниципальную службу (полученное по результатам медицинского освидетельствования по месту жительства);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72DD">
        <w:rPr>
          <w:rFonts w:ascii="Times New Roman" w:hAnsi="Times New Roman"/>
          <w:sz w:val="24"/>
          <w:szCs w:val="24"/>
        </w:rPr>
        <w:t>) программу участника конкурса</w:t>
      </w:r>
      <w:r>
        <w:rPr>
          <w:rFonts w:ascii="Times New Roman" w:hAnsi="Times New Roman"/>
          <w:sz w:val="24"/>
          <w:szCs w:val="24"/>
        </w:rPr>
        <w:t xml:space="preserve"> на предстоящий период деятельности</w:t>
      </w:r>
      <w:r w:rsidRPr="007E72DD">
        <w:rPr>
          <w:rFonts w:ascii="Times New Roman" w:hAnsi="Times New Roman"/>
          <w:sz w:val="24"/>
          <w:szCs w:val="24"/>
        </w:rPr>
        <w:t>.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Программа участника конкурса должна быть подготовлена в объеме не менее 5 (пяти) печатных листов (формат листа А</w:t>
      </w:r>
      <w:proofErr w:type="gramStart"/>
      <w:r w:rsidRPr="007E72DD">
        <w:rPr>
          <w:rFonts w:ascii="Times New Roman" w:hAnsi="Times New Roman"/>
          <w:sz w:val="24"/>
          <w:szCs w:val="24"/>
        </w:rPr>
        <w:t>4</w:t>
      </w:r>
      <w:proofErr w:type="gramEnd"/>
      <w:r w:rsidRPr="007E72DD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7E72DD">
        <w:rPr>
          <w:rFonts w:ascii="Times New Roman" w:hAnsi="Times New Roman"/>
          <w:sz w:val="24"/>
          <w:szCs w:val="24"/>
        </w:rPr>
        <w:t>Times</w:t>
      </w:r>
      <w:proofErr w:type="spellEnd"/>
      <w:r w:rsidRPr="007E7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2DD">
        <w:rPr>
          <w:rFonts w:ascii="Times New Roman" w:hAnsi="Times New Roman"/>
          <w:sz w:val="24"/>
          <w:szCs w:val="24"/>
        </w:rPr>
        <w:t>New</w:t>
      </w:r>
      <w:proofErr w:type="spellEnd"/>
      <w:r w:rsidRPr="007E7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2DD">
        <w:rPr>
          <w:rFonts w:ascii="Times New Roman" w:hAnsi="Times New Roman"/>
          <w:sz w:val="24"/>
          <w:szCs w:val="24"/>
        </w:rPr>
        <w:t>Roman</w:t>
      </w:r>
      <w:proofErr w:type="spellEnd"/>
      <w:r w:rsidRPr="007E72DD">
        <w:rPr>
          <w:rFonts w:ascii="Times New Roman" w:hAnsi="Times New Roman"/>
          <w:sz w:val="24"/>
          <w:szCs w:val="24"/>
        </w:rPr>
        <w:t>, размер шрифта 12).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На титульном листе программы должны быть указаны фамилия, имя и отчество участника конкурса.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2DD">
        <w:rPr>
          <w:rFonts w:ascii="Times New Roman" w:hAnsi="Times New Roman"/>
          <w:sz w:val="24"/>
          <w:szCs w:val="24"/>
        </w:rPr>
        <w:t>Содержание программы участника конкурса в обязательном порядке должно отражать знание участником конкурса состояния дел в</w:t>
      </w:r>
      <w:r>
        <w:rPr>
          <w:rFonts w:ascii="Times New Roman" w:hAnsi="Times New Roman"/>
          <w:sz w:val="24"/>
          <w:szCs w:val="24"/>
        </w:rPr>
        <w:t xml:space="preserve"> Холмском  городском округе,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</w:t>
      </w:r>
      <w:r w:rsidRPr="007E72DD">
        <w:rPr>
          <w:rFonts w:ascii="Times New Roman" w:hAnsi="Times New Roman"/>
          <w:sz w:val="24"/>
          <w:szCs w:val="24"/>
        </w:rPr>
        <w:t xml:space="preserve">о </w:t>
      </w:r>
      <w:r w:rsidRPr="007E72DD">
        <w:rPr>
          <w:rFonts w:ascii="Times New Roman" w:hAnsi="Times New Roman"/>
          <w:sz w:val="24"/>
          <w:szCs w:val="24"/>
        </w:rPr>
        <w:lastRenderedPageBreak/>
        <w:t xml:space="preserve">видение приоритетных направлений развития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7E72DD">
        <w:rPr>
          <w:rFonts w:ascii="Times New Roman" w:hAnsi="Times New Roman"/>
          <w:sz w:val="24"/>
          <w:szCs w:val="24"/>
        </w:rPr>
        <w:t>, знание основных проблем социально-экономического развития</w:t>
      </w:r>
      <w:r>
        <w:rPr>
          <w:rFonts w:ascii="Times New Roman" w:hAnsi="Times New Roman"/>
          <w:sz w:val="24"/>
          <w:szCs w:val="24"/>
        </w:rPr>
        <w:t xml:space="preserve">  Холмского городского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7E72DD">
        <w:rPr>
          <w:rFonts w:ascii="Times New Roman" w:hAnsi="Times New Roman"/>
          <w:sz w:val="24"/>
          <w:szCs w:val="24"/>
        </w:rPr>
        <w:t xml:space="preserve"> и муниципального управления, конкретные конструктивные предложения по решению обозначенных им проблем, а также предложения по организации муниципального управления и</w:t>
      </w:r>
      <w:r>
        <w:rPr>
          <w:rFonts w:ascii="Times New Roman" w:hAnsi="Times New Roman"/>
          <w:sz w:val="24"/>
          <w:szCs w:val="24"/>
        </w:rPr>
        <w:t xml:space="preserve"> по осуществлению деятельности а</w:t>
      </w:r>
      <w:r w:rsidRPr="007E72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2DD">
        <w:rPr>
          <w:rFonts w:ascii="Times New Roman" w:hAnsi="Times New Roman"/>
          <w:sz w:val="24"/>
          <w:szCs w:val="24"/>
        </w:rPr>
        <w:t>на предстоящий период.</w:t>
      </w:r>
      <w:proofErr w:type="gramEnd"/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>Достоверность сведений, представленных гражданами, подлежит проверке 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 </w:t>
      </w:r>
      <w:r w:rsidRPr="007E72DD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7E72DD">
        <w:rPr>
          <w:rFonts w:ascii="Times New Roman" w:hAnsi="Times New Roman"/>
          <w:sz w:val="24"/>
          <w:szCs w:val="24"/>
        </w:rPr>
        <w:t>.</w:t>
      </w:r>
    </w:p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 xml:space="preserve">Заявление и остальные документы на участие в конкурсе принимаются с </w:t>
      </w:r>
      <w:r>
        <w:rPr>
          <w:rFonts w:ascii="Times New Roman" w:hAnsi="Times New Roman"/>
          <w:sz w:val="24"/>
          <w:szCs w:val="24"/>
        </w:rPr>
        <w:t>29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февраля 2016 года по 10</w:t>
      </w:r>
      <w:r w:rsidRPr="007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2016 года (включительно)</w:t>
      </w:r>
      <w:r w:rsidRPr="007E72DD">
        <w:rPr>
          <w:rFonts w:ascii="Times New Roman" w:hAnsi="Times New Roman"/>
          <w:sz w:val="24"/>
          <w:szCs w:val="24"/>
        </w:rPr>
        <w:t xml:space="preserve"> по адресу </w:t>
      </w:r>
      <w:r>
        <w:rPr>
          <w:rFonts w:ascii="Times New Roman" w:hAnsi="Times New Roman"/>
          <w:sz w:val="24"/>
          <w:szCs w:val="24"/>
        </w:rPr>
        <w:t xml:space="preserve">г. Холмск,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Ленина, 4,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№12 понедельник-четверг</w:t>
      </w:r>
      <w:r w:rsidRPr="007E72DD">
        <w:rPr>
          <w:rFonts w:ascii="Times New Roman" w:hAnsi="Times New Roman"/>
          <w:sz w:val="24"/>
          <w:szCs w:val="24"/>
        </w:rPr>
        <w:t xml:space="preserve"> с 09.00 часов до 1</w:t>
      </w:r>
      <w:r>
        <w:rPr>
          <w:rFonts w:ascii="Times New Roman" w:hAnsi="Times New Roman"/>
          <w:sz w:val="24"/>
          <w:szCs w:val="24"/>
        </w:rPr>
        <w:t>3</w:t>
      </w:r>
      <w:r w:rsidRPr="007E72DD">
        <w:rPr>
          <w:rFonts w:ascii="Times New Roman" w:hAnsi="Times New Roman"/>
          <w:sz w:val="24"/>
          <w:szCs w:val="24"/>
        </w:rPr>
        <w:t>.00 часов и</w:t>
      </w:r>
      <w:r>
        <w:rPr>
          <w:rFonts w:ascii="Times New Roman" w:hAnsi="Times New Roman"/>
          <w:sz w:val="24"/>
          <w:szCs w:val="24"/>
        </w:rPr>
        <w:t xml:space="preserve"> с 14.00 часов до17.00 часов, перерыв с 13.00 часов по 14.00 часов</w:t>
      </w:r>
      <w:r w:rsidRPr="007E72DD">
        <w:rPr>
          <w:rFonts w:ascii="Times New Roman" w:hAnsi="Times New Roman"/>
          <w:sz w:val="24"/>
          <w:szCs w:val="24"/>
        </w:rPr>
        <w:t>, пятница с 09.00 часов до 13.00 часов, кроме выходных и праздничных дней.</w:t>
      </w: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2DD">
        <w:rPr>
          <w:rFonts w:ascii="Times New Roman" w:hAnsi="Times New Roman"/>
          <w:sz w:val="24"/>
          <w:szCs w:val="24"/>
        </w:rPr>
        <w:t xml:space="preserve">По результатам конкурса </w:t>
      </w:r>
      <w:r>
        <w:rPr>
          <w:rFonts w:ascii="Times New Roman" w:hAnsi="Times New Roman"/>
          <w:sz w:val="24"/>
          <w:szCs w:val="24"/>
        </w:rPr>
        <w:t xml:space="preserve">на замещение должности главы администрации муниципального образования «Холмский городской округ» </w:t>
      </w:r>
      <w:r w:rsidRPr="007E72DD">
        <w:rPr>
          <w:rFonts w:ascii="Times New Roman" w:hAnsi="Times New Roman"/>
          <w:sz w:val="24"/>
          <w:szCs w:val="24"/>
        </w:rPr>
        <w:t xml:space="preserve">на утверждение Собрания муниципального образования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 xml:space="preserve"> конкурсной </w:t>
      </w:r>
      <w:r>
        <w:rPr>
          <w:rFonts w:ascii="Times New Roman" w:hAnsi="Times New Roman"/>
          <w:sz w:val="24"/>
          <w:szCs w:val="24"/>
        </w:rPr>
        <w:t>комиссией будет внесено не  более</w:t>
      </w:r>
      <w:r w:rsidRPr="007E72D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кандидатур на должность главы а</w:t>
      </w:r>
      <w:r w:rsidRPr="007E72DD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E72DD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E72DD">
        <w:rPr>
          <w:rFonts w:ascii="Times New Roman" w:hAnsi="Times New Roman"/>
          <w:sz w:val="24"/>
          <w:szCs w:val="24"/>
        </w:rPr>
        <w:t>.</w:t>
      </w: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Default="00D25F25" w:rsidP="001301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01D1" w:rsidRPr="00322CCF" w:rsidRDefault="001301D1" w:rsidP="001301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2CCF" w:rsidRPr="00322CCF" w:rsidRDefault="00322CCF" w:rsidP="00322CCF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 w:rsidRPr="00322CC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22CCF" w:rsidRDefault="00322CCF" w:rsidP="00322CCF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 w:rsidRPr="00322CCF">
        <w:rPr>
          <w:rFonts w:ascii="Times New Roman" w:hAnsi="Times New Roman"/>
          <w:sz w:val="20"/>
          <w:szCs w:val="20"/>
        </w:rPr>
        <w:t xml:space="preserve">к решению Собрания </w:t>
      </w:r>
    </w:p>
    <w:p w:rsidR="00786307" w:rsidRDefault="00786307" w:rsidP="00322CCF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786307" w:rsidRPr="00322CCF" w:rsidRDefault="00786307" w:rsidP="00322CCF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«Холмский городской округ»</w:t>
      </w:r>
    </w:p>
    <w:p w:rsidR="00322CCF" w:rsidRPr="00322CCF" w:rsidRDefault="00322CCF" w:rsidP="00322CCF">
      <w:pPr>
        <w:spacing w:after="0"/>
        <w:rPr>
          <w:rFonts w:ascii="Times New Roman" w:hAnsi="Times New Roman"/>
          <w:sz w:val="20"/>
          <w:szCs w:val="20"/>
        </w:rPr>
      </w:pPr>
      <w:r w:rsidRPr="00322C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от 25.02. 2016 г. № 32/5-333</w:t>
      </w:r>
    </w:p>
    <w:p w:rsidR="00322CCF" w:rsidRPr="00322CCF" w:rsidRDefault="00322CCF" w:rsidP="00322CCF">
      <w:pPr>
        <w:spacing w:after="0"/>
        <w:jc w:val="right"/>
        <w:rPr>
          <w:rFonts w:ascii="Times New Roman" w:hAnsi="Times New Roman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322CCF">
        <w:rPr>
          <w:rFonts w:ascii="Times New Roman" w:eastAsiaTheme="minorHAnsi" w:hAnsi="Times New Roman"/>
          <w:b/>
          <w:bCs/>
          <w:lang w:eastAsia="en-US"/>
        </w:rPr>
        <w:t>ПРОЕКТ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322CCF">
        <w:rPr>
          <w:rFonts w:ascii="Times New Roman" w:eastAsiaTheme="minorHAnsi" w:hAnsi="Times New Roman"/>
          <w:b/>
          <w:bCs/>
          <w:lang w:eastAsia="en-US"/>
        </w:rPr>
        <w:t>КОНТРАКТА С ЛИЦОМ, НАЗНАЧАЕМЫМ НА ДОЛЖНОСТЬ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322CCF">
        <w:rPr>
          <w:rFonts w:ascii="Times New Roman" w:eastAsiaTheme="minorHAnsi" w:hAnsi="Times New Roman"/>
          <w:b/>
          <w:bCs/>
          <w:lang w:eastAsia="en-US"/>
        </w:rPr>
        <w:t>ГЛАВЫ  АДМИНИСТРАЦИИ  МУНИЦИПАЛЬНОГО ОБРАЗОВАНИЯ «ХОЛМСКИЙ ГОРОДСКОЙ ОКРУГ» ПО КОНТРАКТУ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"___" _________ 2016 г.                                                                                 город Холмск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Представитель нанимателя в лице  главы   муниципального образования «Холмский </w:t>
      </w:r>
      <w:r>
        <w:rPr>
          <w:rFonts w:ascii="Times New Roman" w:eastAsiaTheme="minorHAnsi" w:hAnsi="Times New Roman"/>
          <w:lang w:eastAsia="en-US"/>
        </w:rPr>
        <w:t xml:space="preserve">городской </w:t>
      </w:r>
      <w:r w:rsidRPr="00322CCF">
        <w:rPr>
          <w:rFonts w:ascii="Times New Roman" w:eastAsiaTheme="minorHAnsi" w:hAnsi="Times New Roman"/>
          <w:lang w:eastAsia="en-US"/>
        </w:rPr>
        <w:t>округ» ___________________________________________________________________________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_________________________________________________________________________________,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действующего на основании устава  муниципального  образования, именуемый  в дальнейшем «Представитель нанимателя», с  одной  стороны,  и      гражданин___________________________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_________________________________, имеющий удостоверение личности ____________________________________________________, именуемый в дальнейшем "глава администрации муниципального образования «Холмский городской округ»",  назначенный  на    должность решением________________________________________________________________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            </w:t>
      </w:r>
      <w:r>
        <w:rPr>
          <w:rFonts w:ascii="Times New Roman" w:eastAsiaTheme="minorHAnsi" w:hAnsi="Times New Roman"/>
          <w:lang w:eastAsia="en-US"/>
        </w:rPr>
        <w:t xml:space="preserve">              </w:t>
      </w:r>
      <w:r w:rsidRPr="00322CCF">
        <w:rPr>
          <w:rFonts w:ascii="Times New Roman" w:eastAsiaTheme="minorHAnsi" w:hAnsi="Times New Roman"/>
          <w:lang w:eastAsia="en-US"/>
        </w:rPr>
        <w:t xml:space="preserve">   </w:t>
      </w:r>
      <w:r w:rsidRPr="00322CCF">
        <w:rPr>
          <w:rFonts w:ascii="Times New Roman" w:eastAsiaTheme="minorHAnsi" w:hAnsi="Times New Roman"/>
          <w:sz w:val="16"/>
          <w:szCs w:val="16"/>
          <w:lang w:eastAsia="en-US"/>
        </w:rPr>
        <w:t>(наименование представительного органа муниципального образования)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sz w:val="16"/>
          <w:szCs w:val="16"/>
          <w:lang w:eastAsia="en-US"/>
        </w:rPr>
        <w:t>_______________________________________________</w:t>
      </w:r>
      <w:r w:rsidRPr="00322CCF">
        <w:rPr>
          <w:rFonts w:ascii="Times New Roman" w:eastAsiaTheme="minorHAnsi" w:hAnsi="Times New Roman"/>
          <w:lang w:eastAsia="en-US"/>
        </w:rPr>
        <w:t>от _____________ N _________ по результатам конкурса,  с  другой   стороны, заключили настоящий контракт о нижеследующем: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1. Общие положения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1.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По настоящему Контракту глава администрации муниципального образования «Холмский городской округ» (далее – глава администрации) принимает на себя обязательства, связанные с прохождением муниципальной службы и осуществлением полномочий главы администрации по организации деятельности администрации муниципального образования «Холмский городской округ» (далее – главы  администрации муниципального образования) по решению вопросов местного значения, установленных уставом муниципального образования, и осуществлению переданных отдельных государственных полномочий.</w:t>
      </w:r>
      <w:proofErr w:type="gramEnd"/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2. Глава администрации осуществляет свою деятельность в соответствии с </w:t>
      </w:r>
      <w:hyperlink r:id="rId12" w:history="1">
        <w:r w:rsidRPr="00322CCF">
          <w:rPr>
            <w:rFonts w:ascii="Times New Roman" w:eastAsiaTheme="minorHAnsi" w:hAnsi="Times New Roman"/>
            <w:lang w:eastAsia="en-US"/>
          </w:rPr>
          <w:t>Конституцией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Российской Федерации, федеральными законами и иными нормативными актами Российской Федерации, </w:t>
      </w:r>
      <w:hyperlink r:id="rId13" w:history="1">
        <w:r w:rsidRPr="00322CCF">
          <w:rPr>
            <w:rFonts w:ascii="Times New Roman" w:eastAsiaTheme="minorHAnsi" w:hAnsi="Times New Roman"/>
            <w:lang w:eastAsia="en-US"/>
          </w:rPr>
          <w:t>Уставом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Сахалинской области, законами и иными нормативными актами Сахалинской области, уставом муниципального образования «Холмский городской округ» (далее-устав) и иными муниципальными правовыми актами  муниципального образования «Холмский городской округ» условиями настоящего Контракта.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3. Глава администрации руководит администрацией муниципального образования на принципах единоначалия.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4. Служба по данному контракту является для главы администрации основным местом работы.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5. Местом службы главы администрации является администрация муниципального образования.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6.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 xml:space="preserve">Представитель нанимателя обязуется обеспечить главе администрации замещение должности в соответствии с федеральным законодательством, законодательством Сахалинской области, уставом муниципального образования и иными муниципальными правовыми актами и </w:t>
      </w:r>
      <w:r w:rsidRPr="00322CCF">
        <w:rPr>
          <w:rFonts w:ascii="Times New Roman" w:eastAsiaTheme="minorHAnsi" w:hAnsi="Times New Roman"/>
          <w:lang w:eastAsia="en-US"/>
        </w:rPr>
        <w:lastRenderedPageBreak/>
        <w:t xml:space="preserve">настоящим контрактом, своевременную и в полном объеме выплату денежного вознаграждения в соответствии с </w:t>
      </w:r>
      <w:hyperlink w:anchor="Par109" w:history="1">
        <w:r w:rsidRPr="00322CCF">
          <w:rPr>
            <w:rFonts w:ascii="Times New Roman" w:eastAsiaTheme="minorHAnsi" w:hAnsi="Times New Roman"/>
            <w:lang w:eastAsia="en-US"/>
          </w:rPr>
          <w:t>разделом 6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настоящего контракта, предоставление социальных гарантий в соответствии с </w:t>
      </w:r>
      <w:hyperlink w:anchor="Par121" w:history="1">
        <w:r w:rsidRPr="00322CCF">
          <w:rPr>
            <w:rFonts w:ascii="Times New Roman" w:eastAsiaTheme="minorHAnsi" w:hAnsi="Times New Roman"/>
            <w:lang w:eastAsia="en-US"/>
          </w:rPr>
          <w:t>разделом 7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настоящего контракта.</w:t>
      </w:r>
      <w:proofErr w:type="gramEnd"/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7. Дата начала исполнения полномочий 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</w:t>
      </w:r>
      <w:r w:rsidRPr="00322CCF">
        <w:rPr>
          <w:rFonts w:ascii="Times New Roman" w:eastAsiaTheme="minorHAnsi" w:hAnsi="Times New Roman"/>
          <w:sz w:val="18"/>
          <w:szCs w:val="18"/>
          <w:lang w:eastAsia="en-US"/>
        </w:rPr>
        <w:t>(число, месяц, год)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2. Права и обязанности главы администрации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1. При осуществлении полномочий, предусмотренных настоящим Контрактом, глава администрации имеет право: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на обеспечение надлежащих условий, необходимых для исполнения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на доступ в установленном порядке к сведениям, составляющим государственную тайну, если осуществление полномочий связано с использованием таких сведений;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3) на отдых, обеспечиваемый предоставлением выходных дней и праздничных нерабочих дней, а также ежегодных оплачиваемых основного и дополнительных отпусков;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4) на денежное вознаграждение в соответствии с </w:t>
      </w:r>
      <w:hyperlink w:anchor="Par109" w:history="1">
        <w:r w:rsidRPr="00322CCF">
          <w:rPr>
            <w:rFonts w:ascii="Times New Roman" w:eastAsiaTheme="minorHAnsi" w:hAnsi="Times New Roman"/>
            <w:lang w:eastAsia="en-US"/>
          </w:rPr>
          <w:t>разделом 6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настоящего Контракта;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5) на социальные гарантии, предусмотренные </w:t>
      </w:r>
      <w:hyperlink w:anchor="Par121" w:history="1">
        <w:r w:rsidRPr="00322CCF">
          <w:rPr>
            <w:rFonts w:ascii="Times New Roman" w:eastAsiaTheme="minorHAnsi" w:hAnsi="Times New Roman"/>
            <w:lang w:eastAsia="en-US"/>
          </w:rPr>
          <w:t>разделом 7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настоящего Контракта;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6) на расторжение настоящего Контракта по соглашению с представителем нанимателя или в судебном порядке на основании заявления в связи с нарушениями условий Контракта органами местного самоуправления Холмского городского округа и (или) органами государственной власти Сахалинской области;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7) требовать своевременного и в полном объеме перечисления финансовых средств, предусмотренных в областном бюджете для осуществления переданных государственных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8) использовать для осуществления своих полномочий, а также переданных органам местного самоуправления Холмского городского округа государственных полномочий материальные ресурсы и финансовые средства муниципального образования в соответствии с муниципальными правовыми актами Холмского городского округа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9) использовать в соответствии с федеральным законодательством, законодательством Сахалинской области и целевым назначением материальные ресурсы, финансовые средства, предоставленные органам местного самоуправления для осуществления переданных государственных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10) в порядке, установленном законодательством Российской Федерации, запрашивать и получать от органов государственной власти Сахалинской  области информацию (документы) в части, касающейся осуществления переданных государственных полномочий, в том числе получать разъяснения и рекомендации по вопросам осуществления переданных государственных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11) в порядке, установленном законодательством Российской Федерации, запрашивать и получать от организаций, расположенных на территории муниципального образования «Холмский городской округ» сведения, необходимые для анализа социально-экономического развития муниципального образования;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12) определять перечень структурных подразделений администрации муниципального образования и (или) должностных лиц администрации муниципального образования, на которые (которых) возлагается осуществление отдельных государственных полномочий, переданных органам местного самоуправления Холмского городского округа;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13) иные права, предусмотренные федеральными законами, законами Сахалинской области, нормативными правовыми актами Собрания</w:t>
      </w:r>
      <w:proofErr w:type="gramStart"/>
      <w:r w:rsidRPr="00322CCF">
        <w:rPr>
          <w:rFonts w:ascii="Times New Roman" w:eastAsiaTheme="minorHAnsi" w:hAnsi="Times New Roman"/>
          <w:lang w:eastAsia="en-US"/>
        </w:rPr>
        <w:t xml:space="preserve"> .</w:t>
      </w:r>
      <w:proofErr w:type="gramEnd"/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2. При осуществлении полномочий, предусмотренных настоящим Контрактом, глава администрации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обязан</w:t>
      </w:r>
      <w:proofErr w:type="gramEnd"/>
      <w:r w:rsidRPr="00322CCF">
        <w:rPr>
          <w:rFonts w:ascii="Times New Roman" w:eastAsiaTheme="minorHAnsi" w:hAnsi="Times New Roman"/>
          <w:lang w:eastAsia="en-US"/>
        </w:rPr>
        <w:t>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lastRenderedPageBreak/>
        <w:t xml:space="preserve">1) соблюдать и исполнять </w:t>
      </w:r>
      <w:hyperlink r:id="rId14" w:history="1">
        <w:r w:rsidRPr="00322CCF">
          <w:rPr>
            <w:rFonts w:ascii="Times New Roman" w:eastAsiaTheme="minorHAnsi" w:hAnsi="Times New Roman"/>
            <w:lang w:eastAsia="en-US"/>
          </w:rPr>
          <w:t>Конституцию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нормативные правовые акты Сахалинской области, устав муниципального образования и иные муниципальные правовые акты Холмского городского округа;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поддерживать профессиональный уровень, необходимый для осуществления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3) обеспечивать в пределах своей компетенции соблюдение и защиту прав и законных интересов граждан;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4) не разглашать сведения, составляющие государственную или иную охраняемую федеральным законом тайну;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5) беречь муниципальное имущество, в том числе предоставленное ему для осуществления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6) соблюдать ограничения, связанные с замещением должности главы администрации, установленные законодательством о муниципальной службе;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7) обеспечивать надлежащее исполнение отдельных государственных полномочий, переданных органам местного самоуправления Холмского городского округа федеральными законами и законами Сахалинской области.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8)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9) обеспечивать исполнение письменных предписаний уполномоченных органов государственной власти Сахалинской области в части исполнения переданных государственных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10) обеспечивать предоставление в уполномоченные органы государственной власти Сахалинской области в установленном ими порядке расчетов финансовых затрат, требуемых на осуществление отдельных государственных полномочий, представление отчетов об их исполнении, иных документов и информации, связанных с осуществлением отдельных государственных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11) обеспечивать возврат материальных ресурсов и неиспользованных финансовых средств после прекращения исполнения отдельных государственных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12) исполнять иные обязанности, предусмотренные федеральными законами и (или) законами Сахалинской области, уставом муниципального образования и  правовыми актами Собрания;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13) представляет Собранию ежегодные отчеты о результатах своей деятельности и деятельности администрации, в том числе о решении вопросов, поставленных Собранием;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14) Глава  администрации не вправе заниматься предпринимательской, а так иной оплачиваемой деятельностью, за исключением преподавательской, научной и иной творческой деятельности.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Глава администрации не вправе входить в состав органов управления, попечительского или наблюдательных советов, иных органов иностранных, коммерческих неправительственных организаций и действующих на территории Российской Федерации их 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3. Основные полномочия главы администрации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В соответствии с уставом  глава администрации осуществляет следующие полномочия: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1) осуществляет руководство администрацией на принципе единоначалия, определяет основные направления деятельности, обеспечивает координацию деятельности структурных подразделений, отраслевых и функциональных органов администрации с Собранием и иными органами местного самоуправления Холмского городского округа;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lastRenderedPageBreak/>
        <w:t xml:space="preserve">        2) представляет администрацию в отношениях с органами государственной власти, органами местного самоуправления других муниципальных образований, органами территориального общественного самоуправления, гражданами, организациями;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3) от имени Холмского городского округа приобретает и осуществляет имущественные и иные права и обязанности, выступает в суде без доверенности от имени Холмского городского округа;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4) на основании доверенности, выданной главой муниципального образования, вправе представлять муниципальное образование в суде, арбитражном суде, а также иных органах государственной власти, органах местного самоуправления;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5) принимает (издает) в пределах своих полномочий постановления и распоряжения, в том числе по вопросам, связанным с осуществлением государственных полномочий, переданных органам местного самоуправления Холмского городского округа, осуществляет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контроль за</w:t>
      </w:r>
      <w:proofErr w:type="gramEnd"/>
      <w:r w:rsidRPr="00322CCF">
        <w:rPr>
          <w:rFonts w:ascii="Times New Roman" w:eastAsiaTheme="minorHAnsi" w:hAnsi="Times New Roman"/>
          <w:lang w:eastAsia="en-US"/>
        </w:rPr>
        <w:t xml:space="preserve"> их исполнением;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6) организует исполнение правовых актов Собрания администрацией;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7) обладает правом внесения в Собрание  проектов решений;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8) вносит на утверждение Собрания проект местного бюджета, изменения и дополнения в него и отчет об исполнении местного бюджета;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9) вносит на рассмотрение  Собрания проекты решений о введении или отмене местных налогов и сборов, а также другие правовые акты, предусматривающие расходы за счет бюджета;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10) формирует администрацию муниципального образования и руководит ее деятельностью в соответствии с уставом муниципального образования;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11) вносит на утверждение Собрания структуру администрации муниципального образования;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12) назначает и освобождает от должности руководителей структурных подразделений администрации, а также руководителей муниципальных предприятий и учреждений. Осуществляет по отношению к ним полномочия представителя нанимателя;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13) в случаях и порядке, установленных уставом муниципального образования, назначает отдельных муниципальных служащих. Осуществляет по отношению к ним полномочия представителя нанимателя;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14) организует и обеспечивает исполнение администрацией муниципального образования полномочий по решению вопросов местного значения;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15) организует и обеспечивает исполнение отдельных государственных полномочий, переданных Холмскому городскому округу федеральными законами, законами Сахалинской области;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16) организует исполнение бюджета Холмского городского округа в соответствии с бюджетным законодательством Российской Федерации, Сахалинской области и правовыми актами Собрания, осуществляет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контроль за</w:t>
      </w:r>
      <w:proofErr w:type="gramEnd"/>
      <w:r w:rsidRPr="00322CCF">
        <w:rPr>
          <w:rFonts w:ascii="Times New Roman" w:eastAsiaTheme="minorHAnsi" w:hAnsi="Times New Roman"/>
          <w:lang w:eastAsia="en-US"/>
        </w:rPr>
        <w:t xml:space="preserve"> исполнением местного бюджета;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17) принимает меры по обеспечению и защите интересов администрации муниципального образования в суде, арбитражном суде, а также иных органах государственной власти и управления;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18) подписывает от имени администрации муниципального образования исковые заявления в суды;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19) осуществляет от имени  Холмского городского округа в порядке, установленном Собранием, муниципальные внутренние заимствования, подписывает договоры, соглашения и муниципальные гарантии;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20)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21) выдает доверенности муниципальным служащим на представление интересов администрации в отношениях с органами государственной власти, органами местного самоуправления других муниципальных образований, организациями и гражданами;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lastRenderedPageBreak/>
        <w:t>22) организует разработку и реализацию планов и программ развития муниципального образования, утвержденных представительным органом муниципального образования;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23) организует управление муниципальной собственностью в соответствии с федеральным законодательством, законодательством Сахалинской области, а также  правовыми актами Собрания;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24) иные полномочия в соответствии с федеральным законодательством, законодательством Сахалинской области, уставом,  правовыми актами Собрания и настоящим Контрактом.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4. Права и обязанности представителя нанимателя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1. Представитель нанимателя имеет право: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требовать от главы администрации исполнения полномочий, установленных федеральным законодательством, законодательством Сахалинской области, уставом муниципального образования, иными муниципальными правовыми актами (решениями) Собрания и настоящим Контрактом;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расторгнуть настоящий Контракт в судебном порядке в связи с нарушением условий контракта в части, касающейся решения вопросов местного значения.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2. Представитель нанимателя обязан: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обеспечить главе администрации условия, необходимые для исполнения его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2) обеспечивать главе администрации своевременную выплату вознаграждения в соответствии с </w:t>
      </w:r>
      <w:hyperlink w:anchor="Par109" w:history="1">
        <w:r w:rsidRPr="00322CCF">
          <w:rPr>
            <w:rFonts w:ascii="Times New Roman" w:eastAsiaTheme="minorHAnsi" w:hAnsi="Times New Roman"/>
            <w:lang w:eastAsia="en-US"/>
          </w:rPr>
          <w:t>разделом 6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настоящего Контракта;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3) обеспечить главе администрации предоставление социальных гарантий в соответствии с </w:t>
      </w:r>
      <w:hyperlink w:anchor="Par121" w:history="1">
        <w:r w:rsidRPr="00322CCF">
          <w:rPr>
            <w:rFonts w:ascii="Times New Roman" w:eastAsiaTheme="minorHAnsi" w:hAnsi="Times New Roman"/>
            <w:lang w:eastAsia="en-US"/>
          </w:rPr>
          <w:t>разделом 7</w:t>
        </w:r>
      </w:hyperlink>
      <w:r w:rsidRPr="00322CCF">
        <w:rPr>
          <w:rFonts w:ascii="Times New Roman" w:eastAsiaTheme="minorHAnsi" w:hAnsi="Times New Roman"/>
          <w:lang w:eastAsia="en-US"/>
        </w:rPr>
        <w:t xml:space="preserve"> настоящего Контракта;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4) соблюдать условия настоящего Контракта.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5. Рабочее (служебное) время и время отдыха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1. Главе администрации устанавливается пятидневная рабочая неделя с двумя выходными днями.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2. Главе администрации устанавливается ненормированный рабочий день.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Время начала и окончания работы, а также перерывов в работе устанавливается правилами внутреннего трудового распорядка администрации муниципального образования.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3. Главе администрации предоставляется: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ежегодный основной оплачиваемый отпуск продолжительностью  30 календарных дней;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ежегодный дополнительный оплачиваемый отпуск за ненормированный служебный день продолжительностью 6 календарных дней;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3) за выслугу лет _____календарных дней;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4) за работу в районах Крайнего Севера и приравненных к ним местностях _________ календарных дней.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4. Ежегодные основной и дополнительные оплачиваемые отпуска предоставляются главе администрации согласно графику отпусков работников администрации муниципального образования.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bookmarkStart w:id="1" w:name="Par109"/>
      <w:bookmarkEnd w:id="1"/>
      <w:r w:rsidRPr="00322CCF">
        <w:rPr>
          <w:rFonts w:ascii="Times New Roman" w:eastAsiaTheme="minorHAnsi" w:hAnsi="Times New Roman"/>
          <w:lang w:eastAsia="en-US"/>
        </w:rPr>
        <w:t>6. Денежное содержание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Главе администрации устанавливается денежное содержание в размере _________ рублей в месяц, которое состоит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из</w:t>
      </w:r>
      <w:proofErr w:type="gramEnd"/>
      <w:r w:rsidRPr="00322CCF">
        <w:rPr>
          <w:rFonts w:ascii="Times New Roman" w:eastAsiaTheme="minorHAnsi" w:hAnsi="Times New Roman"/>
          <w:lang w:eastAsia="en-US"/>
        </w:rPr>
        <w:t>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должностного оклада в размере _____________ рублей;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ежемесячных и иных дополнительных выплат: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lastRenderedPageBreak/>
        <w:t>а) ежемесячная надбавка к должностному окладу за выслугу лет на муниципальной службе в размере _____________ рублей;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б) ежемесячная надбавка к должностному окладу за особые условия муниципальной службы в размере _____________ рублей;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в) ежемесячная процентная надбавка к должностному окладу за работу со сведениями, составляющими государственную тайну, в размере _____________ рублей;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г) премии за выполнение особо важных и сложных заданий в размере _____________ рублей;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д) ежемесячное денежное поощрение в размере _____________ рублей;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е) другие выплаты в соответствии с законодательством Российской Федерации, законами Сахалинской области и иными нормативными правовыми актами.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bookmarkStart w:id="2" w:name="Par121"/>
      <w:bookmarkEnd w:id="2"/>
      <w:r w:rsidRPr="00322CCF">
        <w:rPr>
          <w:rFonts w:ascii="Times New Roman" w:eastAsiaTheme="minorHAnsi" w:hAnsi="Times New Roman"/>
          <w:lang w:eastAsia="en-US"/>
        </w:rPr>
        <w:t>7. Социальные гарантии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Главе администрации гарантируются: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медицинское обслуживание его и членов его семьи;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обязательное государственное страхование на случай причинения вреда здоровью и имуществу в связи с исполнением им должностных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3) обязательное государственное социальное страхование на случай заболевания или потери трудоспособности в период осуществления им полномочий или после их прекращения, но наступивших в связи с исполнением им полномочий;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4) иные гарантии, предусмотренные федеральным законодательством, законодательством Сахалинской области, уставом муниципального образования.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8. Срок действия контракта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1) В соответствии с уставом муниципального образования контракт заключается на ____ года (лет),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с</w:t>
      </w:r>
      <w:proofErr w:type="gramEnd"/>
      <w:r w:rsidRPr="00322CCF">
        <w:rPr>
          <w:rFonts w:ascii="Times New Roman" w:eastAsiaTheme="minorHAnsi" w:hAnsi="Times New Roman"/>
          <w:lang w:eastAsia="en-US"/>
        </w:rPr>
        <w:t xml:space="preserve"> ________________ по _________________.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Контракт вступает в силу с даты его подписания обеими сторонами и  действует в течени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и</w:t>
      </w:r>
      <w:proofErr w:type="gramEnd"/>
      <w:r w:rsidRPr="00322CCF">
        <w:rPr>
          <w:rFonts w:ascii="Times New Roman" w:eastAsiaTheme="minorHAnsi" w:hAnsi="Times New Roman"/>
          <w:lang w:eastAsia="en-US"/>
        </w:rPr>
        <w:t xml:space="preserve"> срока полномочий Собрания, за исключением случаев досрочного прекращения полномочий главы Администрации.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3) Срок действия Контракта может быть продлен правовым актом (решением) Собрания после прекращения полномочий главы Администрации.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4) Положения настоящего контракта в части прав и обязанностей главы администрации при осуществлении отдельных государственных полномочий применяются к главе администрации муниципального района (городского округа) и имеют силу в период наделения органов местного самоуправления муниципального образования отдельными государственными полномочиями.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9. Ответственность сторон, изменение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и дополнение контракта, прекращение контракта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1. Глава администрации при осуществлении отдельных государственных полномочий несет персональную ответственность: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1) за невыполнение либо ненадлежащее выполнение отдельных государственных полномочий в пределах выделенных муниципальному образованию материальных ресурсов и финансовых средств;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lastRenderedPageBreak/>
        <w:t>2. за неисполнение или ненадлежащее исполнение взятых на себя обязанностей глава администрации и представитель нанимателя несут ответственность в соответствии с законодательством.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3.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4. Настоящий </w:t>
      </w:r>
      <w:proofErr w:type="gramStart"/>
      <w:r w:rsidRPr="00322CCF">
        <w:rPr>
          <w:rFonts w:ascii="Times New Roman" w:eastAsiaTheme="minorHAnsi" w:hAnsi="Times New Roman"/>
          <w:lang w:eastAsia="en-US"/>
        </w:rPr>
        <w:t>Контракт</w:t>
      </w:r>
      <w:proofErr w:type="gramEnd"/>
      <w:r w:rsidRPr="00322CCF">
        <w:rPr>
          <w:rFonts w:ascii="Times New Roman" w:eastAsiaTheme="minorHAnsi" w:hAnsi="Times New Roman"/>
          <w:lang w:eastAsia="en-US"/>
        </w:rPr>
        <w:t xml:space="preserve"> может быть расторгнут по основаниям и в порядке, предусмотренными федеральным законодательством, уставом муниципального образования.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10. Разрешение споров и разногласий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1.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>2. Настоящий контракт составлен в двух экземплярах, имеющих одинаковую юридическую силу, по одному для каждой из сторон.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Глава муниципального образования                    Гражданин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________________________________         </w:t>
      </w:r>
      <w:r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>______________________________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       (Ф.И.О.)                                 </w:t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  <w:t xml:space="preserve"> (Ф.И.О.)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________________________________         ______________________________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        (дата)                                 </w:t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 xml:space="preserve">  (дата)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________________________________         ______________________________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       (подпись)                             </w:t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  <w:t xml:space="preserve">   (подпись)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Один экземпляр контракта получил    ___________________________________</w:t>
      </w:r>
    </w:p>
    <w:p w:rsidR="00322CCF" w:rsidRPr="00322CCF" w:rsidRDefault="00322CCF" w:rsidP="00322CC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322CCF">
        <w:rPr>
          <w:rFonts w:ascii="Times New Roman" w:eastAsiaTheme="minorHAnsi" w:hAnsi="Times New Roman"/>
          <w:lang w:eastAsia="en-US"/>
        </w:rPr>
        <w:t xml:space="preserve">                                                </w:t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</w:r>
      <w:r w:rsidRPr="00322CCF"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 xml:space="preserve">   </w:t>
      </w:r>
      <w:r w:rsidRPr="00322CCF">
        <w:rPr>
          <w:rFonts w:ascii="Times New Roman" w:eastAsiaTheme="minorHAnsi" w:hAnsi="Times New Roman"/>
          <w:lang w:eastAsia="en-US"/>
        </w:rPr>
        <w:t>(подпись, дата)</w:t>
      </w:r>
    </w:p>
    <w:p w:rsidR="00322CCF" w:rsidRDefault="00322CCF" w:rsidP="00322CCF"/>
    <w:p w:rsidR="00D25F25" w:rsidRPr="007E72DD" w:rsidRDefault="00D25F25" w:rsidP="00D25F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F25" w:rsidRPr="007E72DD" w:rsidRDefault="00D25F25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5AD4" w:rsidRDefault="00CB5AD4"/>
    <w:sectPr w:rsidR="00CB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3"/>
    <w:rsid w:val="000124F5"/>
    <w:rsid w:val="001051B8"/>
    <w:rsid w:val="001301D1"/>
    <w:rsid w:val="001A65D3"/>
    <w:rsid w:val="00322CCF"/>
    <w:rsid w:val="0061426F"/>
    <w:rsid w:val="00786307"/>
    <w:rsid w:val="0096618C"/>
    <w:rsid w:val="00BD5423"/>
    <w:rsid w:val="00CB5AD4"/>
    <w:rsid w:val="00D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42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42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uiPriority w:val="99"/>
    <w:semiHidden/>
    <w:unhideWhenUsed/>
    <w:rsid w:val="00D25F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42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42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uiPriority w:val="99"/>
    <w:semiHidden/>
    <w:unhideWhenUsed/>
    <w:rsid w:val="00D25F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25527;fld=134" TargetMode="External"/><Relationship Id="rId13" Type="http://schemas.openxmlformats.org/officeDocument/2006/relationships/hyperlink" Target="consultantplus://offline/ref=412B32F86DCD8E1F2D8C68D5C5C04514A88B5065D863A645EADF475167EA48691Cl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ref=412B32F86DCD8E1F2D8C76D8D3AC1918AA88096DD63DF818E6D51210l9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main?base=RLAW210;n=25527;fld=13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10;n=2399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ref=412B32F86DCD8E1F2D8C76D8D3AC1918AA88096DD63DF818E6D51210l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4503</Words>
  <Characters>25670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РЕШЕНИЕ</vt:lpstr>
      <vt:lpstr/>
      <vt:lpstr/>
      <vt:lpstr>1. Общие положения</vt:lpstr>
      <vt:lpstr/>
      <vt:lpstr/>
      <vt:lpstr>2. Права и обязанности главы администрации</vt:lpstr>
      <vt:lpstr>3. Основные полномочия главы администрации</vt:lpstr>
      <vt:lpstr>4. Права и обязанности представителя нанимателя</vt:lpstr>
      <vt:lpstr>5. Рабочее (служебное) время и время отдыха</vt:lpstr>
      <vt:lpstr>6. Денежное содержание</vt:lpstr>
      <vt:lpstr>7. Социальные гарантии</vt:lpstr>
      <vt:lpstr>8. Срок действия контракта</vt:lpstr>
      <vt:lpstr>9. Ответственность сторон, изменение</vt:lpstr>
      <vt:lpstr>10. Разрешение споров и разногласий</vt:lpstr>
    </vt:vector>
  </TitlesOfParts>
  <Company>SPecialiST RePack</Company>
  <LinksUpToDate>false</LinksUpToDate>
  <CharactersWithSpaces>30113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Документы</cp:lastModifiedBy>
  <cp:revision>10</cp:revision>
  <cp:lastPrinted>2016-02-26T00:56:00Z</cp:lastPrinted>
  <dcterms:created xsi:type="dcterms:W3CDTF">2016-02-25T23:34:00Z</dcterms:created>
  <dcterms:modified xsi:type="dcterms:W3CDTF">2016-02-26T01:15:00Z</dcterms:modified>
</cp:coreProperties>
</file>