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Pr="00A7106F" w:rsidRDefault="00941DED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512390584" r:id="rId9"/>
        </w:pic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>СОБРАНИЕ</w:t>
      </w: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A7106F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827B4" w:rsidRDefault="000827B4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32"/>
          <w:szCs w:val="32"/>
        </w:rPr>
        <w:t xml:space="preserve">«Холмский городской округ» </w:t>
      </w:r>
    </w:p>
    <w:p w:rsidR="005B326F" w:rsidRPr="005B326F" w:rsidRDefault="005B326F" w:rsidP="005B3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0827B4" w:rsidRPr="00A7106F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  <w:r w:rsidRPr="00A7106F">
        <w:rPr>
          <w:rFonts w:ascii="Times New Roman" w:hAnsi="Times New Roman"/>
          <w:b/>
          <w:sz w:val="24"/>
          <w:szCs w:val="24"/>
        </w:rPr>
        <w:t xml:space="preserve"> </w:t>
      </w:r>
    </w:p>
    <w:p w:rsidR="000E68C5" w:rsidRPr="00A7106F" w:rsidRDefault="000E68C5" w:rsidP="000827B4">
      <w:pPr>
        <w:rPr>
          <w:rFonts w:ascii="Times New Roman" w:hAnsi="Times New Roman"/>
          <w:sz w:val="24"/>
          <w:szCs w:val="24"/>
        </w:rPr>
      </w:pPr>
    </w:p>
    <w:p w:rsidR="000E68C5" w:rsidRDefault="0041303B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24.12.2015 г.  № 30/5-313</w:t>
      </w:r>
    </w:p>
    <w:p w:rsidR="0041303B" w:rsidRPr="00A7106F" w:rsidRDefault="0041303B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0827B4" w:rsidRPr="00F95919" w:rsidTr="001E57A4">
        <w:trPr>
          <w:trHeight w:val="1003"/>
        </w:trPr>
        <w:tc>
          <w:tcPr>
            <w:tcW w:w="4786" w:type="dxa"/>
            <w:hideMark/>
          </w:tcPr>
          <w:p w:rsidR="000E68C5" w:rsidRPr="00F95919" w:rsidRDefault="004C5B75" w:rsidP="00D42C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E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90148">
              <w:rPr>
                <w:rFonts w:ascii="Times New Roman" w:hAnsi="Times New Roman"/>
                <w:sz w:val="24"/>
                <w:szCs w:val="24"/>
              </w:rPr>
              <w:t>внесении изменени</w:t>
            </w:r>
            <w:r w:rsidR="008B1BBE">
              <w:rPr>
                <w:rFonts w:ascii="Times New Roman" w:hAnsi="Times New Roman"/>
                <w:sz w:val="24"/>
                <w:szCs w:val="24"/>
              </w:rPr>
              <w:t>й и дополнений в У</w:t>
            </w:r>
            <w:r w:rsidR="00337DDA">
              <w:rPr>
                <w:rFonts w:ascii="Times New Roman" w:hAnsi="Times New Roman"/>
                <w:sz w:val="24"/>
                <w:szCs w:val="24"/>
              </w:rPr>
              <w:t>став муниципального образования «Холмский городской округ»</w:t>
            </w:r>
          </w:p>
        </w:tc>
      </w:tr>
    </w:tbl>
    <w:p w:rsidR="000827B4" w:rsidRPr="00A7106F" w:rsidRDefault="00337DDA" w:rsidP="00A436C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436CC">
        <w:rPr>
          <w:rFonts w:ascii="Times New Roman" w:eastAsiaTheme="minorHAnsi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соответствии с </w:t>
      </w:r>
      <w:r w:rsidR="008B1BBE">
        <w:rPr>
          <w:rFonts w:ascii="Times New Roman" w:eastAsiaTheme="minorHAnsi" w:hAnsi="Times New Roman"/>
          <w:sz w:val="24"/>
          <w:szCs w:val="24"/>
        </w:rPr>
        <w:t xml:space="preserve">законом Сахалинской области от 10.04.2015г. №19-ЗО «О внесении изменений в закон Сахалинской области «Об избирательных комиссиях, комиссиях референдума в Сахалинской области», </w:t>
      </w:r>
      <w:r w:rsidR="00152280">
        <w:rPr>
          <w:rFonts w:ascii="Times New Roman" w:eastAsiaTheme="minorHAnsi" w:hAnsi="Times New Roman"/>
          <w:sz w:val="24"/>
          <w:szCs w:val="24"/>
        </w:rPr>
        <w:t>законом Сахалинской области от 11.04.2008г.  №26-</w:t>
      </w:r>
      <w:r w:rsidR="00F07B90">
        <w:rPr>
          <w:rFonts w:ascii="Times New Roman" w:eastAsiaTheme="minorHAnsi" w:hAnsi="Times New Roman"/>
          <w:sz w:val="24"/>
          <w:szCs w:val="24"/>
        </w:rPr>
        <w:t>ЗО</w:t>
      </w:r>
      <w:r w:rsidR="00152280">
        <w:rPr>
          <w:rFonts w:ascii="Times New Roman" w:eastAsiaTheme="minorHAnsi" w:hAnsi="Times New Roman"/>
          <w:sz w:val="24"/>
          <w:szCs w:val="24"/>
        </w:rPr>
        <w:t xml:space="preserve"> «Об избирательных комиссиях, комиссиях референдума в Сахалинской области», </w:t>
      </w:r>
      <w:r>
        <w:rPr>
          <w:rFonts w:ascii="Times New Roman" w:eastAsiaTheme="minorHAnsi" w:hAnsi="Times New Roman"/>
          <w:sz w:val="24"/>
          <w:szCs w:val="24"/>
        </w:rPr>
        <w:t>пунктом 1 части 3 статьи 28 Федерального закона от 06.10.2003г. №131-ФЗ «Об общих принципах организации местного самоуправления в Российской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Федерации»</w:t>
      </w:r>
      <w:r w:rsidRPr="00A436CC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пунктом 1 части 3 статьи 21 Устава муниципального образования «Холмский городской округ»,   </w:t>
      </w:r>
      <w:r w:rsidRPr="00A436CC">
        <w:rPr>
          <w:rFonts w:ascii="Times New Roman" w:eastAsiaTheme="minorHAnsi" w:hAnsi="Times New Roman"/>
          <w:sz w:val="24"/>
          <w:szCs w:val="24"/>
        </w:rPr>
        <w:t xml:space="preserve">руководствуясь </w:t>
      </w:r>
      <w:r w:rsidR="00090148">
        <w:rPr>
          <w:rFonts w:ascii="Times New Roman" w:eastAsiaTheme="minorHAnsi" w:hAnsi="Times New Roman"/>
          <w:sz w:val="24"/>
          <w:szCs w:val="24"/>
        </w:rPr>
        <w:t xml:space="preserve">пунктом 1 части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A436CC">
        <w:rPr>
          <w:rFonts w:ascii="Times New Roman" w:eastAsiaTheme="minorHAnsi" w:hAnsi="Times New Roman"/>
          <w:sz w:val="24"/>
          <w:szCs w:val="24"/>
        </w:rPr>
        <w:t xml:space="preserve"> статьи 30 Устава муниципального образования «Холмский городской округ», </w:t>
      </w:r>
      <w:r w:rsidR="000827B4" w:rsidRPr="00A7106F">
        <w:rPr>
          <w:rFonts w:ascii="Times New Roman" w:hAnsi="Times New Roman"/>
          <w:sz w:val="24"/>
          <w:szCs w:val="24"/>
        </w:rPr>
        <w:t>Собрание муниципального образования «Холмский городской округ»</w:t>
      </w:r>
    </w:p>
    <w:p w:rsidR="000E68C5" w:rsidRPr="00A7106F" w:rsidRDefault="000E68C5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7B4" w:rsidRPr="00A7106F" w:rsidRDefault="000827B4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7106F">
        <w:rPr>
          <w:rFonts w:ascii="Times New Roman" w:hAnsi="Times New Roman"/>
          <w:b/>
          <w:sz w:val="24"/>
          <w:szCs w:val="24"/>
        </w:rPr>
        <w:t>РЕШИЛО:</w:t>
      </w:r>
    </w:p>
    <w:p w:rsidR="000E68C5" w:rsidRPr="00A7106F" w:rsidRDefault="000E68C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7B4" w:rsidRDefault="000827B4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7106F">
        <w:rPr>
          <w:rFonts w:ascii="Times New Roman" w:hAnsi="Times New Roman"/>
          <w:sz w:val="24"/>
          <w:szCs w:val="24"/>
        </w:rPr>
        <w:t xml:space="preserve">1. </w:t>
      </w:r>
      <w:r w:rsidR="00337DDA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«Холмский городской округ» </w:t>
      </w:r>
      <w:r w:rsidR="004654AE">
        <w:rPr>
          <w:rFonts w:ascii="Times New Roman" w:hAnsi="Times New Roman"/>
          <w:sz w:val="24"/>
          <w:szCs w:val="24"/>
        </w:rPr>
        <w:t xml:space="preserve">(далее – Устав) </w:t>
      </w:r>
      <w:r w:rsidR="00337DDA">
        <w:rPr>
          <w:rFonts w:ascii="Times New Roman" w:hAnsi="Times New Roman"/>
          <w:sz w:val="24"/>
          <w:szCs w:val="24"/>
        </w:rPr>
        <w:t>следующ</w:t>
      </w:r>
      <w:r w:rsidR="00D42CB3">
        <w:rPr>
          <w:rFonts w:ascii="Times New Roman" w:hAnsi="Times New Roman"/>
          <w:sz w:val="24"/>
          <w:szCs w:val="24"/>
        </w:rPr>
        <w:t>и</w:t>
      </w:r>
      <w:r w:rsidR="00337DDA">
        <w:rPr>
          <w:rFonts w:ascii="Times New Roman" w:hAnsi="Times New Roman"/>
          <w:sz w:val="24"/>
          <w:szCs w:val="24"/>
        </w:rPr>
        <w:t>е изменени</w:t>
      </w:r>
      <w:r w:rsidR="00D42CB3">
        <w:rPr>
          <w:rFonts w:ascii="Times New Roman" w:hAnsi="Times New Roman"/>
          <w:sz w:val="24"/>
          <w:szCs w:val="24"/>
        </w:rPr>
        <w:t>я</w:t>
      </w:r>
      <w:r w:rsidR="00152280">
        <w:rPr>
          <w:rFonts w:ascii="Times New Roman" w:hAnsi="Times New Roman"/>
          <w:sz w:val="24"/>
          <w:szCs w:val="24"/>
        </w:rPr>
        <w:t xml:space="preserve"> и дополнения</w:t>
      </w:r>
      <w:r w:rsidR="00337DDA">
        <w:rPr>
          <w:rFonts w:ascii="Times New Roman" w:hAnsi="Times New Roman"/>
          <w:sz w:val="24"/>
          <w:szCs w:val="24"/>
        </w:rPr>
        <w:t>:</w:t>
      </w:r>
    </w:p>
    <w:p w:rsidR="00D42CB3" w:rsidRDefault="00D42CB3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C4F7F">
        <w:rPr>
          <w:rFonts w:ascii="Times New Roman" w:hAnsi="Times New Roman"/>
          <w:sz w:val="24"/>
          <w:szCs w:val="24"/>
        </w:rPr>
        <w:t xml:space="preserve">Часть </w:t>
      </w:r>
      <w:r w:rsidR="002B1F4A">
        <w:rPr>
          <w:rFonts w:ascii="Times New Roman" w:hAnsi="Times New Roman"/>
          <w:sz w:val="24"/>
          <w:szCs w:val="24"/>
        </w:rPr>
        <w:t xml:space="preserve">9 </w:t>
      </w:r>
      <w:r w:rsidR="000C4F7F">
        <w:rPr>
          <w:rFonts w:ascii="Times New Roman" w:hAnsi="Times New Roman"/>
          <w:sz w:val="24"/>
          <w:szCs w:val="24"/>
        </w:rPr>
        <w:t>статьи 47 Устава изложить в следующей редакции:</w:t>
      </w:r>
    </w:p>
    <w:p w:rsidR="000C4F7F" w:rsidRDefault="000C4F7F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«9. Формирование избирательной комиссии Холмского городского округа осуществляется Собранием Холмского городского округа не ранее чем за 14 дней до даты истечения срока полномочий и не позднее даты </w:t>
      </w:r>
      <w:proofErr w:type="gramStart"/>
      <w:r>
        <w:rPr>
          <w:rFonts w:ascii="Times New Roman" w:hAnsi="Times New Roman"/>
          <w:sz w:val="24"/>
          <w:szCs w:val="24"/>
        </w:rPr>
        <w:t>истечения срока полномочий избирательной комиссии муниципального образования предыдущего состава</w:t>
      </w:r>
      <w:proofErr w:type="gramEnd"/>
      <w:r>
        <w:rPr>
          <w:rFonts w:ascii="Times New Roman" w:hAnsi="Times New Roman"/>
          <w:sz w:val="24"/>
          <w:szCs w:val="24"/>
        </w:rPr>
        <w:t>. Решение о назначении членов избирательной комиссии муниципального образования подлежит официальному опубликованию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5A3A9D" w:rsidRDefault="00A710FF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Во втором предложении </w:t>
      </w:r>
      <w:r w:rsidR="00421FE9">
        <w:rPr>
          <w:rFonts w:ascii="Times New Roman" w:hAnsi="Times New Roman"/>
          <w:sz w:val="24"/>
          <w:szCs w:val="24"/>
        </w:rPr>
        <w:t>части 10 статьи 47 Устава</w:t>
      </w:r>
      <w:r w:rsidR="005A3A9D">
        <w:rPr>
          <w:rFonts w:ascii="Times New Roman" w:hAnsi="Times New Roman"/>
          <w:sz w:val="24"/>
          <w:szCs w:val="24"/>
        </w:rPr>
        <w:t>:</w:t>
      </w:r>
    </w:p>
    <w:p w:rsidR="00421FE9" w:rsidRDefault="005A3A9D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421FE9">
        <w:rPr>
          <w:rFonts w:ascii="Times New Roman" w:hAnsi="Times New Roman"/>
          <w:sz w:val="24"/>
          <w:szCs w:val="24"/>
        </w:rPr>
        <w:t xml:space="preserve"> слова </w:t>
      </w:r>
      <w:r w:rsidR="00C40BE8">
        <w:rPr>
          <w:rFonts w:ascii="Times New Roman" w:hAnsi="Times New Roman"/>
          <w:sz w:val="24"/>
          <w:szCs w:val="24"/>
        </w:rPr>
        <w:t>«</w:t>
      </w:r>
      <w:r w:rsidR="00A710FF">
        <w:rPr>
          <w:rFonts w:ascii="Times New Roman" w:hAnsi="Times New Roman"/>
          <w:sz w:val="24"/>
          <w:szCs w:val="24"/>
        </w:rPr>
        <w:t>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от 18.05.2005</w:t>
      </w:r>
      <w:r w:rsidR="00152280">
        <w:rPr>
          <w:rFonts w:ascii="Times New Roman" w:hAnsi="Times New Roman"/>
          <w:sz w:val="24"/>
          <w:szCs w:val="24"/>
        </w:rPr>
        <w:t>г.</w:t>
      </w:r>
      <w:r w:rsidR="00A710FF">
        <w:rPr>
          <w:rFonts w:ascii="Times New Roman" w:hAnsi="Times New Roman"/>
          <w:sz w:val="24"/>
          <w:szCs w:val="24"/>
        </w:rPr>
        <w:t xml:space="preserve"> №51-ФЗ «О выборах депутатов Государственной Думы Федерального Собрания Российской Федерации</w:t>
      </w:r>
      <w:proofErr w:type="gramStart"/>
      <w:r w:rsidR="00A710FF">
        <w:rPr>
          <w:rFonts w:ascii="Times New Roman" w:hAnsi="Times New Roman"/>
          <w:sz w:val="24"/>
          <w:szCs w:val="24"/>
        </w:rPr>
        <w:t>,»</w:t>
      </w:r>
      <w:proofErr w:type="gramEnd"/>
      <w:r w:rsidR="00C40BE8">
        <w:rPr>
          <w:rFonts w:ascii="Times New Roman" w:hAnsi="Times New Roman"/>
          <w:sz w:val="24"/>
          <w:szCs w:val="24"/>
        </w:rPr>
        <w:t xml:space="preserve"> исключить;</w:t>
      </w:r>
    </w:p>
    <w:p w:rsidR="006C202B" w:rsidRPr="006C202B" w:rsidRDefault="00152280" w:rsidP="006C202B">
      <w:pPr>
        <w:pStyle w:val="ConsPlusNormal"/>
        <w:ind w:firstLine="540"/>
        <w:jc w:val="both"/>
      </w:pPr>
      <w:r>
        <w:t xml:space="preserve">   </w:t>
      </w:r>
      <w:r w:rsidR="005A3A9D">
        <w:t>б</w:t>
      </w:r>
      <w:r w:rsidR="002B1F4A">
        <w:t xml:space="preserve">) </w:t>
      </w:r>
      <w:r w:rsidR="005A3A9D">
        <w:t>сло</w:t>
      </w:r>
      <w:r w:rsidR="006C202B">
        <w:t>ва «</w:t>
      </w:r>
      <w:r w:rsidR="006C202B" w:rsidRPr="006C202B">
        <w:t xml:space="preserve">законом Сахалинской области, предусмотренным </w:t>
      </w:r>
      <w:hyperlink r:id="rId10" w:history="1">
        <w:r w:rsidR="006C202B" w:rsidRPr="006C202B">
          <w:t>пунктом 17 статьи 35</w:t>
        </w:r>
      </w:hyperlink>
      <w:r w:rsidR="006C202B" w:rsidRPr="006C202B">
        <w:t xml:space="preserve"> Федерального закона от 12.06.2002</w:t>
      </w:r>
      <w:r>
        <w:t xml:space="preserve">г.  </w:t>
      </w:r>
      <w:r w:rsidR="006C202B" w:rsidRPr="006C202B">
        <w:t xml:space="preserve"> N67-ФЗ </w:t>
      </w:r>
      <w:r w:rsidR="006C202B">
        <w:t>«</w:t>
      </w:r>
      <w:r w:rsidR="006C202B" w:rsidRPr="006C202B">
        <w:t>Об основных гарантиях избирательных прав и права на участие в референдуме граждан Российской Федерации</w:t>
      </w:r>
      <w:r w:rsidR="006C202B">
        <w:t>»</w:t>
      </w:r>
      <w:r w:rsidR="006C202B" w:rsidRPr="006C202B">
        <w:t>,</w:t>
      </w:r>
      <w:r w:rsidR="006C202B">
        <w:t xml:space="preserve"> заменить словами «частью 10.1 статьи 66 Закона Сахалинской области от 10.04.2008г. №22-ЗО «О выборах депут</w:t>
      </w:r>
      <w:r w:rsidR="005A3A9D">
        <w:t>атов Сахалинской областной Думы</w:t>
      </w:r>
      <w:r w:rsidR="006C202B">
        <w:t>»;</w:t>
      </w:r>
    </w:p>
    <w:p w:rsidR="002B1F4A" w:rsidRDefault="006C202B" w:rsidP="00337D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3B16FC">
        <w:rPr>
          <w:rFonts w:ascii="Times New Roman" w:hAnsi="Times New Roman"/>
          <w:sz w:val="24"/>
          <w:szCs w:val="24"/>
        </w:rPr>
        <w:t>В пункте 1 части 11 статьи 47 Устава слова «, а так же политических партий, выдвинувших федеральные списки кандидатов,</w:t>
      </w:r>
      <w:r w:rsidR="00C40BE8">
        <w:rPr>
          <w:rFonts w:ascii="Times New Roman" w:hAnsi="Times New Roman"/>
          <w:sz w:val="24"/>
          <w:szCs w:val="24"/>
        </w:rPr>
        <w:t xml:space="preserve"> которым переданы депутатские мандаты в соответствии со статьей 82.1 Федерального закона от 18.05.2005 № 51-ФЗ «О выборах </w:t>
      </w:r>
      <w:r w:rsidR="00C40BE8">
        <w:rPr>
          <w:rFonts w:ascii="Times New Roman" w:hAnsi="Times New Roman"/>
          <w:sz w:val="24"/>
          <w:szCs w:val="24"/>
        </w:rPr>
        <w:lastRenderedPageBreak/>
        <w:t>депутатов Государственной Думы Федерального Собрания Российской Федерации</w:t>
      </w:r>
      <w:proofErr w:type="gramStart"/>
      <w:r w:rsidR="00C40BE8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C40BE8">
        <w:rPr>
          <w:rFonts w:ascii="Times New Roman" w:hAnsi="Times New Roman"/>
          <w:sz w:val="24"/>
          <w:szCs w:val="24"/>
        </w:rPr>
        <w:t>исключить</w:t>
      </w:r>
      <w:r w:rsidR="005B326F">
        <w:rPr>
          <w:rFonts w:ascii="Times New Roman" w:hAnsi="Times New Roman"/>
          <w:sz w:val="24"/>
          <w:szCs w:val="24"/>
        </w:rPr>
        <w:t>.</w:t>
      </w:r>
    </w:p>
    <w:p w:rsidR="007401BA" w:rsidRDefault="005A3A9D" w:rsidP="007401BA">
      <w:pPr>
        <w:pStyle w:val="ConsPlusNormal"/>
        <w:ind w:firstLine="540"/>
        <w:jc w:val="both"/>
      </w:pPr>
      <w:r>
        <w:t xml:space="preserve">  </w:t>
      </w:r>
      <w:proofErr w:type="gramStart"/>
      <w:r w:rsidR="00A01534">
        <w:t>4) В пункте 2 части 11 статьи 47</w:t>
      </w:r>
      <w:r w:rsidR="007401BA">
        <w:t xml:space="preserve"> Устава слова «законом Сахалинской области, предусмотренным </w:t>
      </w:r>
      <w:hyperlink r:id="rId11" w:history="1">
        <w:r w:rsidR="007401BA" w:rsidRPr="007401BA">
          <w:t>пунктом 17 статьи 35</w:t>
        </w:r>
      </w:hyperlink>
      <w:r w:rsidR="007401BA" w:rsidRPr="007401BA">
        <w:t xml:space="preserve"> </w:t>
      </w:r>
      <w:r w:rsidR="007401BA">
        <w:t>Федерального закона от 12.06.2002</w:t>
      </w:r>
      <w:r>
        <w:t xml:space="preserve">г. </w:t>
      </w:r>
      <w:r w:rsidR="007401BA">
        <w:t xml:space="preserve"> N 67-ФЗ «Об основных гарантиях избирательных прав и права на участие в референдуме граждан Российско</w:t>
      </w:r>
      <w:r w:rsidR="00B734D4">
        <w:t>й Федерации» заменить словами «</w:t>
      </w:r>
      <w:r w:rsidR="007401BA">
        <w:t>частью 10.1 статьи 66 Закона Сахалинской области «О выборах депутатов Сахалинской областной Думы»;</w:t>
      </w:r>
      <w:proofErr w:type="gramEnd"/>
    </w:p>
    <w:p w:rsidR="006A23C5" w:rsidRDefault="005A3A9D" w:rsidP="007401BA">
      <w:pPr>
        <w:pStyle w:val="ConsPlusNormal"/>
        <w:ind w:firstLine="540"/>
        <w:jc w:val="both"/>
      </w:pPr>
      <w:r>
        <w:t xml:space="preserve">  </w:t>
      </w:r>
      <w:r w:rsidR="00A01534">
        <w:t>5</w:t>
      </w:r>
      <w:r w:rsidR="00337DDA">
        <w:t xml:space="preserve">) </w:t>
      </w:r>
      <w:r w:rsidR="006A23C5">
        <w:t xml:space="preserve">В пункте 2 части 1 </w:t>
      </w:r>
      <w:r w:rsidR="004D11EA">
        <w:t xml:space="preserve">статьи 48 </w:t>
      </w:r>
      <w:r w:rsidR="004654AE">
        <w:t xml:space="preserve">Устава </w:t>
      </w:r>
      <w:r w:rsidR="006A23C5">
        <w:t>слова «правовым обучением избирателей, профессиональной подготовкой членов комиссий и других организаторов выборов» исключить и дополнить словами «</w:t>
      </w:r>
      <w:r w:rsidR="009A7A44">
        <w:t>и</w:t>
      </w:r>
      <w:r w:rsidR="006A23C5">
        <w:t>зданием необходимой печатной продукции»;</w:t>
      </w:r>
    </w:p>
    <w:p w:rsidR="006A23C5" w:rsidRDefault="005A3A9D" w:rsidP="005A3A9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01534">
        <w:rPr>
          <w:rFonts w:ascii="Times New Roman" w:hAnsi="Times New Roman"/>
          <w:sz w:val="24"/>
          <w:szCs w:val="24"/>
        </w:rPr>
        <w:t>6</w:t>
      </w:r>
      <w:r w:rsidR="006A23C5">
        <w:rPr>
          <w:rFonts w:ascii="Times New Roman" w:hAnsi="Times New Roman"/>
          <w:sz w:val="24"/>
          <w:szCs w:val="24"/>
        </w:rPr>
        <w:t xml:space="preserve">) Пункт 3 </w:t>
      </w:r>
      <w:r w:rsidR="004654AE">
        <w:rPr>
          <w:rFonts w:ascii="Times New Roman" w:hAnsi="Times New Roman"/>
          <w:sz w:val="24"/>
          <w:szCs w:val="24"/>
        </w:rPr>
        <w:t xml:space="preserve">части 1 </w:t>
      </w:r>
      <w:r w:rsidR="004D11EA">
        <w:rPr>
          <w:rFonts w:ascii="Times New Roman" w:hAnsi="Times New Roman"/>
          <w:sz w:val="24"/>
          <w:szCs w:val="24"/>
        </w:rPr>
        <w:t xml:space="preserve">статьи 48 </w:t>
      </w:r>
      <w:r w:rsidR="004654AE">
        <w:rPr>
          <w:rFonts w:ascii="Times New Roman" w:hAnsi="Times New Roman"/>
          <w:sz w:val="24"/>
          <w:szCs w:val="24"/>
        </w:rPr>
        <w:t xml:space="preserve">Устава </w:t>
      </w:r>
      <w:r w:rsidR="006A23C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6A23C5" w:rsidRDefault="00601BC3" w:rsidP="006A23C5">
      <w:pPr>
        <w:pStyle w:val="ConsPlusNormal"/>
        <w:ind w:firstLine="540"/>
        <w:jc w:val="both"/>
      </w:pPr>
      <w:r>
        <w:t xml:space="preserve">  </w:t>
      </w:r>
      <w:r w:rsidR="006A23C5">
        <w:t>«3)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</w:t>
      </w:r>
      <w:proofErr w:type="gramStart"/>
      <w:r w:rsidR="006A23C5">
        <w:t>;</w:t>
      </w:r>
      <w:r w:rsidR="009A7A44">
        <w:t>»</w:t>
      </w:r>
      <w:proofErr w:type="gramEnd"/>
      <w:r w:rsidR="006A23C5">
        <w:t>;</w:t>
      </w:r>
    </w:p>
    <w:p w:rsidR="006A23C5" w:rsidRDefault="006A23C5" w:rsidP="006A23C5">
      <w:pPr>
        <w:pStyle w:val="ConsPlusNormal"/>
        <w:ind w:firstLine="540"/>
        <w:jc w:val="both"/>
      </w:pPr>
      <w:r>
        <w:t xml:space="preserve">  </w:t>
      </w:r>
      <w:r w:rsidR="004D11EA">
        <w:t xml:space="preserve"> </w:t>
      </w:r>
      <w:r w:rsidR="00A01534">
        <w:t>7</w:t>
      </w:r>
      <w:r>
        <w:t xml:space="preserve">) В пункте 4 </w:t>
      </w:r>
      <w:r w:rsidR="004654AE">
        <w:t xml:space="preserve">части 1 </w:t>
      </w:r>
      <w:r w:rsidR="004D11EA">
        <w:t xml:space="preserve">статьи 48 </w:t>
      </w:r>
      <w:r w:rsidR="004654AE">
        <w:t xml:space="preserve">Устава </w:t>
      </w:r>
      <w:r>
        <w:t>слова «распоряжается денежными средствами, выделенными» заменить словами «распределяет денежные средства, выделенные», слова «выборов, референдумов» заменить словами «выборов в органы местного самоуправления, местного референдума»;</w:t>
      </w:r>
    </w:p>
    <w:p w:rsidR="006A23C5" w:rsidRDefault="006A23C5" w:rsidP="006A23C5">
      <w:pPr>
        <w:pStyle w:val="ConsPlusNormal"/>
        <w:ind w:firstLine="540"/>
        <w:jc w:val="both"/>
      </w:pPr>
      <w:r>
        <w:t xml:space="preserve">   </w:t>
      </w:r>
      <w:r w:rsidR="004D11EA">
        <w:t xml:space="preserve"> </w:t>
      </w:r>
      <w:r w:rsidR="00A01534">
        <w:t>8</w:t>
      </w:r>
      <w:r>
        <w:t xml:space="preserve">) В пункте 7 </w:t>
      </w:r>
      <w:r w:rsidR="004654AE">
        <w:t xml:space="preserve">части 1 </w:t>
      </w:r>
      <w:r w:rsidR="004D11EA">
        <w:t>статьи 48</w:t>
      </w:r>
      <w:r w:rsidR="004654AE">
        <w:t xml:space="preserve"> Устава</w:t>
      </w:r>
      <w:r w:rsidR="004D11EA">
        <w:t xml:space="preserve"> </w:t>
      </w:r>
      <w:r>
        <w:t xml:space="preserve">после слов «на территории </w:t>
      </w:r>
      <w:r w:rsidR="001C1123">
        <w:t>Холмского городского округа</w:t>
      </w:r>
      <w:r w:rsidR="00AB38E2">
        <w:t>»</w:t>
      </w:r>
      <w:r>
        <w:t xml:space="preserve"> дополнить словами </w:t>
      </w:r>
      <w:r w:rsidR="00AB38E2">
        <w:t>«</w:t>
      </w:r>
      <w:r>
        <w:t>при проведении выборов в органы местного самоуправления, местного референдума</w:t>
      </w:r>
      <w:r w:rsidR="00AB38E2">
        <w:t>»</w:t>
      </w:r>
      <w:r>
        <w:t>;</w:t>
      </w:r>
    </w:p>
    <w:p w:rsidR="006A23C5" w:rsidRDefault="00AB38E2" w:rsidP="006A23C5">
      <w:pPr>
        <w:pStyle w:val="ConsPlusNormal"/>
        <w:ind w:firstLine="540"/>
        <w:jc w:val="both"/>
      </w:pPr>
      <w:r>
        <w:t xml:space="preserve">  </w:t>
      </w:r>
      <w:r w:rsidR="004D11EA">
        <w:t xml:space="preserve"> </w:t>
      </w:r>
      <w:r>
        <w:t xml:space="preserve"> </w:t>
      </w:r>
      <w:r w:rsidR="00A01534">
        <w:t>9</w:t>
      </w:r>
      <w:r w:rsidR="006A23C5">
        <w:t>)</w:t>
      </w:r>
      <w:r>
        <w:t xml:space="preserve"> В пункте 8 </w:t>
      </w:r>
      <w:r w:rsidR="004654AE">
        <w:t xml:space="preserve">части 1 </w:t>
      </w:r>
      <w:r w:rsidR="004D11EA">
        <w:t xml:space="preserve">статьи 48 </w:t>
      </w:r>
      <w:r w:rsidR="004654AE">
        <w:t xml:space="preserve">Устава </w:t>
      </w:r>
      <w:r>
        <w:t>по</w:t>
      </w:r>
      <w:r w:rsidR="006A23C5">
        <w:t xml:space="preserve">сле слов </w:t>
      </w:r>
      <w:r>
        <w:t>«</w:t>
      </w:r>
      <w:r w:rsidR="006A23C5">
        <w:t>на территории</w:t>
      </w:r>
      <w:r w:rsidR="00960868">
        <w:t xml:space="preserve"> Холмского городского округа</w:t>
      </w:r>
      <w:r>
        <w:t>»</w:t>
      </w:r>
      <w:r w:rsidR="006A23C5">
        <w:t xml:space="preserve"> дополнить словами </w:t>
      </w:r>
      <w:r>
        <w:t>«</w:t>
      </w:r>
      <w:r w:rsidR="006A23C5">
        <w:t>при проведении выборов в органы местного самоуправления, местного референдума</w:t>
      </w:r>
      <w:r>
        <w:t>»</w:t>
      </w:r>
      <w:r w:rsidR="006A23C5">
        <w:t>;</w:t>
      </w:r>
    </w:p>
    <w:p w:rsidR="006A23C5" w:rsidRDefault="00AB38E2" w:rsidP="006A23C5">
      <w:pPr>
        <w:pStyle w:val="ConsPlusNormal"/>
        <w:ind w:firstLine="540"/>
        <w:jc w:val="both"/>
      </w:pPr>
      <w:r>
        <w:t xml:space="preserve">   </w:t>
      </w:r>
      <w:r w:rsidR="00A01534">
        <w:t>10</w:t>
      </w:r>
      <w:r w:rsidR="006A23C5">
        <w:t>)</w:t>
      </w:r>
      <w:r>
        <w:t xml:space="preserve"> Пункт</w:t>
      </w:r>
      <w:r w:rsidR="004654AE">
        <w:t>ы</w:t>
      </w:r>
      <w:r>
        <w:t xml:space="preserve"> 9</w:t>
      </w:r>
      <w:r w:rsidR="004654AE">
        <w:t xml:space="preserve">, 15-21 части 1 </w:t>
      </w:r>
      <w:r w:rsidR="004D11EA">
        <w:t xml:space="preserve">статьи 48 </w:t>
      </w:r>
      <w:r w:rsidR="004654AE">
        <w:t xml:space="preserve">Устава </w:t>
      </w:r>
      <w:r>
        <w:t>признать утратившим</w:t>
      </w:r>
      <w:r w:rsidR="004654AE">
        <w:t>и</w:t>
      </w:r>
      <w:r>
        <w:t xml:space="preserve"> силу</w:t>
      </w:r>
      <w:r w:rsidR="006A23C5">
        <w:t>;</w:t>
      </w:r>
    </w:p>
    <w:p w:rsidR="006A23C5" w:rsidRDefault="00AB38E2" w:rsidP="006A23C5">
      <w:pPr>
        <w:pStyle w:val="ConsPlusNormal"/>
        <w:ind w:firstLine="540"/>
        <w:jc w:val="both"/>
      </w:pPr>
      <w:r>
        <w:t xml:space="preserve">  </w:t>
      </w:r>
      <w:r w:rsidR="004654AE">
        <w:t xml:space="preserve"> 1</w:t>
      </w:r>
      <w:r w:rsidR="00A01534">
        <w:t>1</w:t>
      </w:r>
      <w:r>
        <w:t xml:space="preserve">) </w:t>
      </w:r>
      <w:r w:rsidR="004654AE">
        <w:t xml:space="preserve">В пункте 14 части 1 статьи 48 Устава слова «образования избирательных округов» заменить словами «одномандатных и (или) многомандатных избирательных округов по выборам депутатов </w:t>
      </w:r>
      <w:r w:rsidR="002637E6">
        <w:t>Собрания Холмского городского округа</w:t>
      </w:r>
      <w:r w:rsidR="004654AE">
        <w:t>»;</w:t>
      </w:r>
    </w:p>
    <w:p w:rsidR="006A23C5" w:rsidRDefault="00AB38E2" w:rsidP="006A23C5">
      <w:pPr>
        <w:pStyle w:val="ConsPlusNormal"/>
        <w:ind w:firstLine="540"/>
        <w:jc w:val="both"/>
      </w:pPr>
      <w:r>
        <w:t xml:space="preserve">   </w:t>
      </w:r>
      <w:r w:rsidR="003B16FC">
        <w:t>1</w:t>
      </w:r>
      <w:r w:rsidR="00A01534">
        <w:t>2</w:t>
      </w:r>
      <w:r>
        <w:t>) Пункт 22</w:t>
      </w:r>
      <w:r w:rsidR="006A23C5">
        <w:t xml:space="preserve"> </w:t>
      </w:r>
      <w:r w:rsidR="004654AE">
        <w:t xml:space="preserve">части 1 статьи 48 Устава </w:t>
      </w:r>
      <w:r w:rsidR="006A23C5">
        <w:t xml:space="preserve">дополнить словами </w:t>
      </w:r>
      <w:r>
        <w:t>«</w:t>
      </w:r>
      <w:r w:rsidR="006A23C5">
        <w:t>, при проведении выборов в органы местного самоуправления, местного референдума</w:t>
      </w:r>
      <w:r>
        <w:t>»</w:t>
      </w:r>
      <w:r w:rsidR="006A23C5">
        <w:t>;</w:t>
      </w:r>
    </w:p>
    <w:p w:rsidR="006A23C5" w:rsidRDefault="00AB38E2" w:rsidP="006A23C5">
      <w:pPr>
        <w:pStyle w:val="ConsPlusNormal"/>
        <w:ind w:firstLine="540"/>
        <w:jc w:val="both"/>
      </w:pPr>
      <w:r>
        <w:t xml:space="preserve">  </w:t>
      </w:r>
      <w:r w:rsidR="008B09A2">
        <w:t xml:space="preserve"> </w:t>
      </w:r>
      <w:r>
        <w:t>1</w:t>
      </w:r>
      <w:r w:rsidR="00A01534">
        <w:t>3</w:t>
      </w:r>
      <w:r>
        <w:t>) В пункте 25</w:t>
      </w:r>
      <w:r w:rsidR="006A23C5">
        <w:t xml:space="preserve"> </w:t>
      </w:r>
      <w:r w:rsidR="008B09A2">
        <w:t xml:space="preserve">части 1 статьи 48 Устава </w:t>
      </w:r>
      <w:r w:rsidR="006A23C5">
        <w:t xml:space="preserve">слова </w:t>
      </w:r>
      <w:r>
        <w:t>«</w:t>
      </w:r>
      <w:r w:rsidR="006A23C5">
        <w:t>может принять решение</w:t>
      </w:r>
      <w:r>
        <w:t>»</w:t>
      </w:r>
      <w:r w:rsidR="006A23C5">
        <w:t xml:space="preserve"> заменить словами </w:t>
      </w:r>
      <w:r>
        <w:t>«</w:t>
      </w:r>
      <w:r w:rsidR="006A23C5">
        <w:t>принимает решение</w:t>
      </w:r>
      <w:r>
        <w:t>»</w:t>
      </w:r>
      <w:r w:rsidR="006A23C5">
        <w:t>;</w:t>
      </w:r>
    </w:p>
    <w:p w:rsidR="006A23C5" w:rsidRDefault="00AB38E2" w:rsidP="00914ACE">
      <w:pPr>
        <w:pStyle w:val="ConsPlusNormal"/>
        <w:ind w:firstLine="540"/>
        <w:jc w:val="both"/>
      </w:pPr>
      <w:r>
        <w:t xml:space="preserve"> </w:t>
      </w:r>
      <w:r w:rsidR="008B09A2">
        <w:t xml:space="preserve"> </w:t>
      </w:r>
      <w:r>
        <w:t xml:space="preserve"> 1</w:t>
      </w:r>
      <w:r w:rsidR="00A01534">
        <w:t>4</w:t>
      </w:r>
      <w:r>
        <w:t>)</w:t>
      </w:r>
      <w:r w:rsidR="00C37259">
        <w:t xml:space="preserve"> В пункте 28 </w:t>
      </w:r>
      <w:r w:rsidR="008B09A2">
        <w:t xml:space="preserve">части 1 статьи 48 Устава </w:t>
      </w:r>
      <w:r w:rsidR="00C37259">
        <w:t>после слов «избирательной комиссии Холмского городского округа</w:t>
      </w:r>
      <w:proofErr w:type="gramStart"/>
      <w:r w:rsidR="00C37259">
        <w:t>;»</w:t>
      </w:r>
      <w:proofErr w:type="gramEnd"/>
      <w:r w:rsidR="006A23C5">
        <w:t xml:space="preserve"> дополнить словам</w:t>
      </w:r>
      <w:r w:rsidR="00914ACE">
        <w:t>и «</w:t>
      </w:r>
      <w:r w:rsidR="006A23C5">
        <w:t>, устанавливает порядок делопроизводства и документооборота в комиссии</w:t>
      </w:r>
      <w:r w:rsidR="0041303B">
        <w:t>».</w:t>
      </w:r>
    </w:p>
    <w:p w:rsidR="00112CCA" w:rsidRDefault="00112CCA" w:rsidP="00112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112CCA" w:rsidRDefault="00112CCA" w:rsidP="00112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49CD">
        <w:rPr>
          <w:rFonts w:ascii="Times New Roman" w:hAnsi="Times New Roman"/>
          <w:sz w:val="24"/>
          <w:szCs w:val="24"/>
        </w:rPr>
        <w:t>3.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249CD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2249CD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 w:rsidR="00D36A1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(Бородин А.Н.)</w:t>
      </w:r>
      <w:r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A7106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постоянную комиссию по Регламенту, депутатской этике и местному самоуправлению Собрания </w:t>
      </w:r>
      <w:r w:rsidR="008062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«Холмский городской округ» (</w:t>
      </w:r>
      <w:proofErr w:type="spellStart"/>
      <w:r>
        <w:rPr>
          <w:rFonts w:ascii="Times New Roman" w:hAnsi="Times New Roman"/>
          <w:sz w:val="24"/>
          <w:szCs w:val="24"/>
        </w:rPr>
        <w:t>Карпочева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Т.В.).</w:t>
      </w:r>
    </w:p>
    <w:p w:rsidR="0041303B" w:rsidRDefault="0041303B" w:rsidP="00112C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2CCA" w:rsidRDefault="00112CCA" w:rsidP="00995E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2CCA" w:rsidRDefault="00112CCA" w:rsidP="00112C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5B326F" w:rsidRDefault="00112CCA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                                                                           О.П. Назаренко</w:t>
      </w:r>
    </w:p>
    <w:p w:rsidR="005B326F" w:rsidRDefault="005B326F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5B326F" w:rsidRDefault="005B326F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B326F" w:rsidRDefault="005B326F" w:rsidP="005B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округ»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А.Н. Бородин</w:t>
      </w:r>
    </w:p>
    <w:p w:rsidR="005B326F" w:rsidRPr="00914ACE" w:rsidRDefault="005B326F" w:rsidP="00914ACE">
      <w:pPr>
        <w:pStyle w:val="ConsPlusNonformat"/>
        <w:spacing w:after="480"/>
        <w:rPr>
          <w:rFonts w:ascii="Times New Roman" w:hAnsi="Times New Roman" w:cs="Times New Roman"/>
          <w:sz w:val="24"/>
          <w:szCs w:val="24"/>
        </w:rPr>
      </w:pPr>
    </w:p>
    <w:sectPr w:rsidR="005B326F" w:rsidRPr="00914ACE" w:rsidSect="00045D9B">
      <w:headerReference w:type="default" r:id="rId12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ED" w:rsidRDefault="00941DED" w:rsidP="00045D9B">
      <w:r>
        <w:separator/>
      </w:r>
    </w:p>
  </w:endnote>
  <w:endnote w:type="continuationSeparator" w:id="0">
    <w:p w:rsidR="00941DED" w:rsidRDefault="00941DED" w:rsidP="000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ED" w:rsidRDefault="00941DED" w:rsidP="00045D9B">
      <w:r>
        <w:separator/>
      </w:r>
    </w:p>
  </w:footnote>
  <w:footnote w:type="continuationSeparator" w:id="0">
    <w:p w:rsidR="00941DED" w:rsidRDefault="00941DED" w:rsidP="0004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34794"/>
      <w:docPartObj>
        <w:docPartGallery w:val="Page Numbers (Top of Page)"/>
        <w:docPartUnique/>
      </w:docPartObj>
    </w:sdtPr>
    <w:sdtEndPr/>
    <w:sdtContent>
      <w:p w:rsidR="00045D9B" w:rsidRDefault="00045D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A17">
          <w:rPr>
            <w:noProof/>
          </w:rPr>
          <w:t>3</w:t>
        </w:r>
        <w:r>
          <w:fldChar w:fldCharType="end"/>
        </w:r>
      </w:p>
    </w:sdtContent>
  </w:sdt>
  <w:p w:rsidR="00045D9B" w:rsidRDefault="00045D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0"/>
    <w:rsid w:val="00032F6F"/>
    <w:rsid w:val="00043DB2"/>
    <w:rsid w:val="00045D9B"/>
    <w:rsid w:val="0006429D"/>
    <w:rsid w:val="000827B4"/>
    <w:rsid w:val="00090148"/>
    <w:rsid w:val="000A51DD"/>
    <w:rsid w:val="000B4219"/>
    <w:rsid w:val="000B5DBB"/>
    <w:rsid w:val="000C4F7F"/>
    <w:rsid w:val="000C5A32"/>
    <w:rsid w:val="000C6D77"/>
    <w:rsid w:val="000E68C5"/>
    <w:rsid w:val="000E727A"/>
    <w:rsid w:val="00112CCA"/>
    <w:rsid w:val="00142858"/>
    <w:rsid w:val="00152280"/>
    <w:rsid w:val="001C1123"/>
    <w:rsid w:val="001C550E"/>
    <w:rsid w:val="001D483A"/>
    <w:rsid w:val="001E57A4"/>
    <w:rsid w:val="001E6B32"/>
    <w:rsid w:val="002148E6"/>
    <w:rsid w:val="0023405E"/>
    <w:rsid w:val="00255EDE"/>
    <w:rsid w:val="002637E6"/>
    <w:rsid w:val="0027752D"/>
    <w:rsid w:val="002B1F4A"/>
    <w:rsid w:val="002B4F11"/>
    <w:rsid w:val="002D1831"/>
    <w:rsid w:val="002D7D2B"/>
    <w:rsid w:val="003267AE"/>
    <w:rsid w:val="00337DDA"/>
    <w:rsid w:val="003B16FC"/>
    <w:rsid w:val="003C7C73"/>
    <w:rsid w:val="0041303B"/>
    <w:rsid w:val="00421FE9"/>
    <w:rsid w:val="00436BF7"/>
    <w:rsid w:val="004654AE"/>
    <w:rsid w:val="00467143"/>
    <w:rsid w:val="004C5B75"/>
    <w:rsid w:val="004D11EA"/>
    <w:rsid w:val="004D27C2"/>
    <w:rsid w:val="005060A3"/>
    <w:rsid w:val="00511D26"/>
    <w:rsid w:val="0052327A"/>
    <w:rsid w:val="00582148"/>
    <w:rsid w:val="00594451"/>
    <w:rsid w:val="005A3A9D"/>
    <w:rsid w:val="005B326F"/>
    <w:rsid w:val="005D6CE1"/>
    <w:rsid w:val="00601BC3"/>
    <w:rsid w:val="006167A7"/>
    <w:rsid w:val="00650AD4"/>
    <w:rsid w:val="00683E7B"/>
    <w:rsid w:val="006A23C5"/>
    <w:rsid w:val="006B1EAA"/>
    <w:rsid w:val="006C202B"/>
    <w:rsid w:val="006C6940"/>
    <w:rsid w:val="007401BA"/>
    <w:rsid w:val="00760778"/>
    <w:rsid w:val="00777767"/>
    <w:rsid w:val="00797867"/>
    <w:rsid w:val="007A3C92"/>
    <w:rsid w:val="007F77D7"/>
    <w:rsid w:val="0080309F"/>
    <w:rsid w:val="00806256"/>
    <w:rsid w:val="008079D6"/>
    <w:rsid w:val="0087288B"/>
    <w:rsid w:val="00884AF0"/>
    <w:rsid w:val="008B09A2"/>
    <w:rsid w:val="008B1BBE"/>
    <w:rsid w:val="008B3803"/>
    <w:rsid w:val="008C58C0"/>
    <w:rsid w:val="008E1768"/>
    <w:rsid w:val="008F7441"/>
    <w:rsid w:val="00914ACE"/>
    <w:rsid w:val="00932F4C"/>
    <w:rsid w:val="00941DED"/>
    <w:rsid w:val="009438CA"/>
    <w:rsid w:val="0094641C"/>
    <w:rsid w:val="00960868"/>
    <w:rsid w:val="00970BB5"/>
    <w:rsid w:val="00995ED7"/>
    <w:rsid w:val="009A7A44"/>
    <w:rsid w:val="009C1B85"/>
    <w:rsid w:val="009D229A"/>
    <w:rsid w:val="00A01534"/>
    <w:rsid w:val="00A01F6A"/>
    <w:rsid w:val="00A212FB"/>
    <w:rsid w:val="00A436CC"/>
    <w:rsid w:val="00A67ABC"/>
    <w:rsid w:val="00A7106F"/>
    <w:rsid w:val="00A710FF"/>
    <w:rsid w:val="00AA1D3A"/>
    <w:rsid w:val="00AA63C8"/>
    <w:rsid w:val="00AB38E2"/>
    <w:rsid w:val="00AD7867"/>
    <w:rsid w:val="00AF0EAD"/>
    <w:rsid w:val="00AF39E8"/>
    <w:rsid w:val="00B640C0"/>
    <w:rsid w:val="00B734D4"/>
    <w:rsid w:val="00B76A35"/>
    <w:rsid w:val="00BD13C3"/>
    <w:rsid w:val="00BF2CF1"/>
    <w:rsid w:val="00C1236D"/>
    <w:rsid w:val="00C37259"/>
    <w:rsid w:val="00C40BE8"/>
    <w:rsid w:val="00C44C07"/>
    <w:rsid w:val="00C57DCD"/>
    <w:rsid w:val="00C85269"/>
    <w:rsid w:val="00C94165"/>
    <w:rsid w:val="00CC4AF8"/>
    <w:rsid w:val="00CD1532"/>
    <w:rsid w:val="00CD7972"/>
    <w:rsid w:val="00CE1D6E"/>
    <w:rsid w:val="00D14F36"/>
    <w:rsid w:val="00D27508"/>
    <w:rsid w:val="00D27883"/>
    <w:rsid w:val="00D36A17"/>
    <w:rsid w:val="00D42CB3"/>
    <w:rsid w:val="00D56D2F"/>
    <w:rsid w:val="00D638F9"/>
    <w:rsid w:val="00DD5F48"/>
    <w:rsid w:val="00E330DE"/>
    <w:rsid w:val="00E51A69"/>
    <w:rsid w:val="00E75B4C"/>
    <w:rsid w:val="00E84789"/>
    <w:rsid w:val="00EB1CB4"/>
    <w:rsid w:val="00ED1899"/>
    <w:rsid w:val="00ED3101"/>
    <w:rsid w:val="00ED3F42"/>
    <w:rsid w:val="00F07B90"/>
    <w:rsid w:val="00F222EC"/>
    <w:rsid w:val="00F53E79"/>
    <w:rsid w:val="00F60ECD"/>
    <w:rsid w:val="00F67F4C"/>
    <w:rsid w:val="00F9591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D9B"/>
    <w:rPr>
      <w:rFonts w:ascii="Calibri" w:eastAsia="Calibri" w:hAnsi="Calibri" w:cs="Times New Roman"/>
    </w:rPr>
  </w:style>
  <w:style w:type="paragraph" w:customStyle="1" w:styleId="ConsPlusNormal">
    <w:name w:val="ConsPlusNormal"/>
    <w:rsid w:val="006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06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9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45D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D9B"/>
    <w:rPr>
      <w:rFonts w:ascii="Calibri" w:eastAsia="Calibri" w:hAnsi="Calibri" w:cs="Times New Roman"/>
    </w:rPr>
  </w:style>
  <w:style w:type="paragraph" w:customStyle="1" w:styleId="ConsPlusNormal">
    <w:name w:val="ConsPlusNormal"/>
    <w:rsid w:val="006A2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7DAFB86FF84043809F1731F23EBBC1477C90CDEE3C66EC0B1C8BB7107240089963DC6GBd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9A0344FA10EBB173E6751070BE12E52C45FE69E064364CCFB8750C3B86A05C28D179D1w9b8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28A9-FC99-4508-BC81-B826E527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Документы</cp:lastModifiedBy>
  <cp:revision>65</cp:revision>
  <cp:lastPrinted>2015-12-23T05:42:00Z</cp:lastPrinted>
  <dcterms:created xsi:type="dcterms:W3CDTF">2014-03-18T00:05:00Z</dcterms:created>
  <dcterms:modified xsi:type="dcterms:W3CDTF">2015-12-23T05:43:00Z</dcterms:modified>
</cp:coreProperties>
</file>