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8B" w:rsidRDefault="00AB5D8B" w:rsidP="007824F3">
      <w:pPr>
        <w:rPr>
          <w:rFonts w:ascii="Times New Roman" w:hAnsi="Times New Roman" w:cs="Times New Roman"/>
          <w:b/>
          <w:sz w:val="24"/>
          <w:szCs w:val="24"/>
        </w:rPr>
      </w:pPr>
    </w:p>
    <w:p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318" w:rsidRDefault="00BF7CF9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E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D8658F" w:rsidRDefault="00BF7CF9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</w:t>
      </w:r>
      <w:r w:rsidR="00CE6822">
        <w:rPr>
          <w:rFonts w:ascii="Times New Roman" w:hAnsi="Times New Roman" w:cs="Times New Roman"/>
          <w:b/>
          <w:sz w:val="24"/>
          <w:szCs w:val="24"/>
        </w:rPr>
        <w:t>.2024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805C4" w:rsidRDefault="00D805C4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D8B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ч.</w:t>
      </w:r>
    </w:p>
    <w:p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68" w:rsidRDefault="00BF7CF9" w:rsidP="006561D5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</w:t>
      </w:r>
      <w:r w:rsidR="00D470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D8B">
        <w:rPr>
          <w:rFonts w:ascii="Times New Roman" w:hAnsi="Times New Roman" w:cs="Times New Roman"/>
          <w:sz w:val="24"/>
          <w:szCs w:val="24"/>
        </w:rPr>
        <w:t>11.40</w:t>
      </w:r>
      <w:r w:rsidR="00D47068">
        <w:rPr>
          <w:rFonts w:ascii="Times New Roman" w:hAnsi="Times New Roman" w:cs="Times New Roman"/>
          <w:sz w:val="24"/>
          <w:szCs w:val="24"/>
        </w:rPr>
        <w:tab/>
        <w:t>Об утверждении Регламента Собрания муниципального образования</w:t>
      </w:r>
    </w:p>
    <w:p w:rsidR="00BF7CF9" w:rsidRDefault="00D47068" w:rsidP="00D4706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D47068" w:rsidRDefault="00D47068" w:rsidP="00D4706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D47068" w:rsidRDefault="00D47068" w:rsidP="00D47068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D47068" w:rsidRDefault="00D47068" w:rsidP="00D47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68" w:rsidRPr="00D47068" w:rsidRDefault="00AB5D8B" w:rsidP="00D47068">
      <w:pPr>
        <w:pStyle w:val="a3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 w:rsidR="00D47068" w:rsidRPr="00D47068">
        <w:rPr>
          <w:rFonts w:ascii="Times New Roman" w:hAnsi="Times New Roman" w:cs="Times New Roman"/>
          <w:sz w:val="24"/>
          <w:szCs w:val="24"/>
        </w:rPr>
        <w:tab/>
        <w:t xml:space="preserve">Об утверждении Положения о Молодежном парламенте при </w:t>
      </w:r>
    </w:p>
    <w:p w:rsidR="00D47068" w:rsidRDefault="00D47068" w:rsidP="00D47068">
      <w:pPr>
        <w:pStyle w:val="a3"/>
        <w:ind w:left="1842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Собрании муниципального образования «Холмский городской округ»</w:t>
      </w:r>
    </w:p>
    <w:p w:rsidR="00D47068" w:rsidRDefault="00D47068" w:rsidP="00D47068">
      <w:pPr>
        <w:pStyle w:val="a3"/>
        <w:ind w:left="2268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D47068" w:rsidRDefault="00D47068" w:rsidP="00D47068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D47068" w:rsidRDefault="00D47068" w:rsidP="00D47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68" w:rsidRDefault="00AB5D8B" w:rsidP="00D47068">
      <w:pPr>
        <w:pStyle w:val="a3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 w:rsidR="00D47068" w:rsidRPr="00D47068">
        <w:rPr>
          <w:rFonts w:ascii="Times New Roman" w:hAnsi="Times New Roman" w:cs="Times New Roman"/>
          <w:sz w:val="24"/>
          <w:szCs w:val="24"/>
        </w:rPr>
        <w:tab/>
      </w:r>
      <w:r w:rsidR="00D47068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</w:t>
      </w:r>
    </w:p>
    <w:p w:rsidR="00D47068" w:rsidRDefault="00D47068" w:rsidP="00D47068">
      <w:pPr>
        <w:pStyle w:val="a3"/>
        <w:spacing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D47068" w:rsidRPr="00D47068" w:rsidRDefault="00D47068" w:rsidP="00D47068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Собрания </w:t>
      </w:r>
    </w:p>
    <w:p w:rsidR="00D47068" w:rsidRDefault="00D47068" w:rsidP="00F3316F">
      <w:pPr>
        <w:pStyle w:val="a3"/>
        <w:spacing w:line="259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</w:t>
      </w:r>
      <w:r w:rsidR="00F3316F">
        <w:rPr>
          <w:rFonts w:ascii="Times New Roman" w:hAnsi="Times New Roman" w:cs="Times New Roman"/>
          <w:sz w:val="24"/>
          <w:szCs w:val="24"/>
        </w:rPr>
        <w:t xml:space="preserve"> Регламенту, депутатской этике и местному самоуправлению</w:t>
      </w:r>
    </w:p>
    <w:p w:rsidR="00D47068" w:rsidRPr="00F3316F" w:rsidRDefault="00D47068" w:rsidP="00F3316F">
      <w:pPr>
        <w:pStyle w:val="a3"/>
        <w:spacing w:line="259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47068" w:rsidRPr="00D47068" w:rsidRDefault="00AB5D8B" w:rsidP="00D47068">
      <w:pPr>
        <w:pStyle w:val="a3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11.55</w:t>
      </w:r>
      <w:r w:rsidR="00F3316F">
        <w:rPr>
          <w:rFonts w:ascii="Times New Roman" w:hAnsi="Times New Roman" w:cs="Times New Roman"/>
          <w:sz w:val="24"/>
          <w:szCs w:val="24"/>
        </w:rPr>
        <w:t xml:space="preserve"> </w:t>
      </w:r>
      <w:r w:rsidR="00F3316F">
        <w:rPr>
          <w:rFonts w:ascii="Times New Roman" w:hAnsi="Times New Roman" w:cs="Times New Roman"/>
          <w:sz w:val="24"/>
          <w:szCs w:val="24"/>
        </w:rPr>
        <w:tab/>
      </w:r>
      <w:r w:rsidR="00D47068" w:rsidRPr="00D47068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</w:t>
      </w:r>
    </w:p>
    <w:p w:rsidR="00D47068" w:rsidRDefault="00D47068" w:rsidP="00D47068">
      <w:pPr>
        <w:pStyle w:val="a3"/>
        <w:ind w:left="212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</w:r>
    </w:p>
    <w:p w:rsidR="00D47068" w:rsidRDefault="00D47068" w:rsidP="00D47068">
      <w:pPr>
        <w:pStyle w:val="a3"/>
        <w:ind w:left="2268" w:firstLine="5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Юркевич Ирина Валерьевна, депутат Собрания</w:t>
      </w:r>
    </w:p>
    <w:p w:rsidR="00D47068" w:rsidRDefault="00D47068" w:rsidP="00D4706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Собрания муниципального образования «Холмский городской округ»;</w:t>
      </w:r>
    </w:p>
    <w:p w:rsidR="00D47068" w:rsidRDefault="00D47068" w:rsidP="00D4706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D47068" w:rsidRPr="00D47068" w:rsidRDefault="00AB5D8B" w:rsidP="00D47068">
      <w:pPr>
        <w:pStyle w:val="a3"/>
        <w:numPr>
          <w:ilvl w:val="0"/>
          <w:numId w:val="9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12.00</w:t>
      </w:r>
      <w:r w:rsidR="00D47068" w:rsidRPr="00D47068">
        <w:rPr>
          <w:rFonts w:ascii="Times New Roman" w:hAnsi="Times New Roman" w:cs="Times New Roman"/>
          <w:sz w:val="24"/>
          <w:szCs w:val="24"/>
        </w:rPr>
        <w:tab/>
        <w:t>О внесении изменений в Порядок предоставления дополнительных</w:t>
      </w:r>
    </w:p>
    <w:p w:rsidR="007824F3" w:rsidRPr="007824F3" w:rsidRDefault="00D47068" w:rsidP="007824F3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«Холмский городской округ», утвержденный решением Собрания муниципального образования «Холмский городской округ» от 30.07.2015 № 25/5-265</w:t>
      </w:r>
    </w:p>
    <w:p w:rsidR="00D47068" w:rsidRDefault="00D47068" w:rsidP="00D47068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Прокопенко Андрей Павлович, депутат Собрания </w:t>
      </w:r>
    </w:p>
    <w:p w:rsidR="00D47068" w:rsidRDefault="00D47068" w:rsidP="00D47068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экономике и бюджету;</w:t>
      </w:r>
    </w:p>
    <w:p w:rsidR="00D47068" w:rsidRDefault="00D47068" w:rsidP="00D47068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F3316F" w:rsidRDefault="00AB5D8B" w:rsidP="00D4706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D4706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12.2</w:t>
      </w:r>
      <w:r w:rsidR="007824F3">
        <w:rPr>
          <w:rFonts w:ascii="Times New Roman" w:hAnsi="Times New Roman" w:cs="Times New Roman"/>
          <w:sz w:val="24"/>
          <w:szCs w:val="24"/>
        </w:rPr>
        <w:t>0</w:t>
      </w:r>
      <w:r w:rsidR="007824F3">
        <w:rPr>
          <w:rFonts w:ascii="Times New Roman" w:hAnsi="Times New Roman" w:cs="Times New Roman"/>
          <w:sz w:val="24"/>
          <w:szCs w:val="24"/>
        </w:rPr>
        <w:tab/>
        <w:t>Об отчете мэра</w:t>
      </w:r>
      <w:r w:rsidR="00F331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</w:t>
      </w:r>
    </w:p>
    <w:p w:rsidR="00D47068" w:rsidRDefault="00F3316F" w:rsidP="00F3316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округ» об итогах работы за 2023 год</w:t>
      </w:r>
    </w:p>
    <w:p w:rsidR="00F3316F" w:rsidRDefault="00F3316F" w:rsidP="00F3316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Лю</w:t>
      </w:r>
      <w:r w:rsidR="00812FDE">
        <w:rPr>
          <w:rFonts w:ascii="Times New Roman" w:hAnsi="Times New Roman" w:cs="Times New Roman"/>
          <w:sz w:val="24"/>
          <w:szCs w:val="24"/>
        </w:rPr>
        <w:t>бчинов Дмитрий Генрихович, мэр</w:t>
      </w:r>
    </w:p>
    <w:p w:rsidR="00F3316F" w:rsidRDefault="00F3316F" w:rsidP="00F3316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</w:t>
      </w:r>
    </w:p>
    <w:p w:rsidR="00F3316F" w:rsidRDefault="00F3316F" w:rsidP="00F3316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округ»;</w:t>
      </w:r>
    </w:p>
    <w:p w:rsidR="00F3316F" w:rsidRDefault="00F3316F" w:rsidP="00F33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16F" w:rsidRDefault="00AB5D8B" w:rsidP="00F3316F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12.2</w:t>
      </w:r>
      <w:r w:rsidR="00F3316F">
        <w:rPr>
          <w:rFonts w:ascii="Times New Roman" w:hAnsi="Times New Roman" w:cs="Times New Roman"/>
          <w:sz w:val="24"/>
          <w:szCs w:val="24"/>
        </w:rPr>
        <w:t>5</w:t>
      </w:r>
      <w:r w:rsidR="00F3316F">
        <w:rPr>
          <w:rFonts w:ascii="Times New Roman" w:hAnsi="Times New Roman" w:cs="Times New Roman"/>
          <w:sz w:val="24"/>
          <w:szCs w:val="24"/>
        </w:rPr>
        <w:tab/>
        <w:t>Об утверждении штатной численности Контрольно-счетной палаты</w:t>
      </w:r>
    </w:p>
    <w:p w:rsidR="00F3316F" w:rsidRPr="00F3316F" w:rsidRDefault="00F3316F" w:rsidP="00F3316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F3316F" w:rsidRPr="00D47068" w:rsidRDefault="00F3316F" w:rsidP="00F3316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Попов Яков Эдуардович, депутат Собрания </w:t>
      </w:r>
    </w:p>
    <w:p w:rsidR="00F3316F" w:rsidRDefault="00F3316F" w:rsidP="00F3316F">
      <w:pPr>
        <w:pStyle w:val="a3"/>
        <w:spacing w:line="259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F3316F" w:rsidRDefault="00F3316F" w:rsidP="00F3316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16F" w:rsidRDefault="00F3316F" w:rsidP="00F3316F">
      <w:pPr>
        <w:spacing w:line="259" w:lineRule="auto"/>
        <w:ind w:left="426" w:firstLine="24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Александрук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Анатольевна,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 Контрольно-счетной палаты</w:t>
      </w:r>
    </w:p>
    <w:p w:rsidR="00D47068" w:rsidRPr="00CA4F21" w:rsidRDefault="00F3316F" w:rsidP="00CA4F21">
      <w:pPr>
        <w:spacing w:line="259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7824F3">
        <w:rPr>
          <w:rFonts w:ascii="Times New Roman" w:hAnsi="Times New Roman" w:cs="Times New Roman"/>
          <w:sz w:val="24"/>
          <w:szCs w:val="24"/>
        </w:rPr>
        <w:t>.</w:t>
      </w:r>
    </w:p>
    <w:p w:rsidR="00BF7CF9" w:rsidRPr="00CA4F21" w:rsidRDefault="00BF7CF9" w:rsidP="00CA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6561D5" w:rsidRDefault="00AB5D8B" w:rsidP="006561D5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</w:t>
      </w:r>
      <w:r w:rsidR="006561D5">
        <w:rPr>
          <w:rFonts w:ascii="Times New Roman" w:hAnsi="Times New Roman" w:cs="Times New Roman"/>
          <w:sz w:val="24"/>
          <w:szCs w:val="24"/>
        </w:rPr>
        <w:t xml:space="preserve"> - </w:t>
      </w:r>
      <w:r w:rsidR="006C6431" w:rsidRPr="006561D5">
        <w:rPr>
          <w:rFonts w:ascii="Times New Roman" w:hAnsi="Times New Roman" w:cs="Times New Roman"/>
          <w:sz w:val="24"/>
          <w:szCs w:val="24"/>
        </w:rPr>
        <w:tab/>
      </w:r>
      <w:r w:rsidR="006C6431" w:rsidRPr="006561D5">
        <w:rPr>
          <w:rFonts w:ascii="Times New Roman" w:hAnsi="Times New Roman" w:cs="Times New Roman"/>
          <w:sz w:val="24"/>
          <w:szCs w:val="24"/>
        </w:rPr>
        <w:tab/>
      </w:r>
      <w:r w:rsidR="001670BF" w:rsidRPr="006561D5">
        <w:rPr>
          <w:rFonts w:ascii="Times New Roman" w:hAnsi="Times New Roman" w:cs="Times New Roman"/>
          <w:sz w:val="24"/>
          <w:szCs w:val="24"/>
        </w:rPr>
        <w:t>Разное.</w:t>
      </w:r>
      <w:bookmarkStart w:id="0" w:name="_GoBack"/>
      <w:bookmarkEnd w:id="0"/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3A">
        <w:rPr>
          <w:rFonts w:ascii="Times New Roman" w:hAnsi="Times New Roman" w:cs="Times New Roman"/>
          <w:sz w:val="24"/>
          <w:szCs w:val="24"/>
        </w:rPr>
        <w:t>22</w:t>
      </w:r>
      <w:r w:rsidR="00CA4F21">
        <w:rPr>
          <w:rFonts w:ascii="Times New Roman" w:hAnsi="Times New Roman" w:cs="Times New Roman"/>
          <w:sz w:val="24"/>
          <w:szCs w:val="24"/>
        </w:rPr>
        <w:t>.03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63E4" w:rsidRPr="00B52EC2" w:rsidSect="007824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8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17"/>
  </w:num>
  <w:num w:numId="14">
    <w:abstractNumId w:val="1"/>
  </w:num>
  <w:num w:numId="15">
    <w:abstractNumId w:val="3"/>
  </w:num>
  <w:num w:numId="16">
    <w:abstractNumId w:val="16"/>
  </w:num>
  <w:num w:numId="17">
    <w:abstractNumId w:val="0"/>
  </w:num>
  <w:num w:numId="18">
    <w:abstractNumId w:val="15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E0F18"/>
    <w:rsid w:val="00160318"/>
    <w:rsid w:val="001670BF"/>
    <w:rsid w:val="002045A3"/>
    <w:rsid w:val="00225050"/>
    <w:rsid w:val="00250EE8"/>
    <w:rsid w:val="002904EA"/>
    <w:rsid w:val="002D3F45"/>
    <w:rsid w:val="0034446B"/>
    <w:rsid w:val="00395DA5"/>
    <w:rsid w:val="003A4C06"/>
    <w:rsid w:val="003D5D71"/>
    <w:rsid w:val="004C2D3A"/>
    <w:rsid w:val="00506765"/>
    <w:rsid w:val="00587940"/>
    <w:rsid w:val="005C2106"/>
    <w:rsid w:val="005D5A0B"/>
    <w:rsid w:val="005E4E73"/>
    <w:rsid w:val="006561D5"/>
    <w:rsid w:val="006873A5"/>
    <w:rsid w:val="006C6431"/>
    <w:rsid w:val="007110A2"/>
    <w:rsid w:val="0073153D"/>
    <w:rsid w:val="00737727"/>
    <w:rsid w:val="007558B0"/>
    <w:rsid w:val="00771CA1"/>
    <w:rsid w:val="007824F3"/>
    <w:rsid w:val="007F799A"/>
    <w:rsid w:val="00812FDE"/>
    <w:rsid w:val="008863E4"/>
    <w:rsid w:val="008B55E5"/>
    <w:rsid w:val="00A370F9"/>
    <w:rsid w:val="00A9383C"/>
    <w:rsid w:val="00AB5D8B"/>
    <w:rsid w:val="00B52EC2"/>
    <w:rsid w:val="00BB60F0"/>
    <w:rsid w:val="00BD4DE9"/>
    <w:rsid w:val="00BF7CF9"/>
    <w:rsid w:val="00CA4F21"/>
    <w:rsid w:val="00CC264F"/>
    <w:rsid w:val="00CE6822"/>
    <w:rsid w:val="00D47068"/>
    <w:rsid w:val="00D76F3A"/>
    <w:rsid w:val="00D805C4"/>
    <w:rsid w:val="00D83615"/>
    <w:rsid w:val="00D8658F"/>
    <w:rsid w:val="00E07E60"/>
    <w:rsid w:val="00E62A23"/>
    <w:rsid w:val="00E6336B"/>
    <w:rsid w:val="00EC1F20"/>
    <w:rsid w:val="00EF117F"/>
    <w:rsid w:val="00F3316F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50</cp:revision>
  <cp:lastPrinted>2024-03-21T03:36:00Z</cp:lastPrinted>
  <dcterms:created xsi:type="dcterms:W3CDTF">2023-09-25T03:33:00Z</dcterms:created>
  <dcterms:modified xsi:type="dcterms:W3CDTF">2024-03-27T22:12:00Z</dcterms:modified>
</cp:coreProperties>
</file>