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53" w:rsidRPr="00F4520A" w:rsidRDefault="00B84E53" w:rsidP="00B84E53">
      <w:pPr>
        <w:jc w:val="center"/>
        <w:rPr>
          <w:b/>
        </w:rPr>
      </w:pPr>
      <w:r w:rsidRPr="00F4520A">
        <w:rPr>
          <w:b/>
          <w:noProof/>
          <w:lang w:eastAsia="ru-RU"/>
        </w:rPr>
        <w:drawing>
          <wp:inline distT="0" distB="0" distL="0" distR="0" wp14:anchorId="2D2B8CCA" wp14:editId="7AC4E4D1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4E53" w:rsidRPr="00F4520A" w:rsidRDefault="00B84E53" w:rsidP="00B84E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20A">
        <w:rPr>
          <w:rFonts w:ascii="Times New Roman" w:hAnsi="Times New Roman" w:cs="Times New Roman"/>
          <w:b/>
          <w:sz w:val="32"/>
          <w:szCs w:val="32"/>
        </w:rPr>
        <w:t>СОБРАНИЕ</w:t>
      </w:r>
    </w:p>
    <w:p w:rsidR="00B84E53" w:rsidRPr="00F4520A" w:rsidRDefault="00B84E53" w:rsidP="00B84E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20A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B84E53" w:rsidRPr="00F4520A" w:rsidRDefault="00B84E53" w:rsidP="00B84E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20A">
        <w:rPr>
          <w:rFonts w:ascii="Times New Roman" w:hAnsi="Times New Roman" w:cs="Times New Roman"/>
          <w:b/>
          <w:sz w:val="32"/>
          <w:szCs w:val="32"/>
        </w:rPr>
        <w:t>«Холмский городской округ»</w:t>
      </w:r>
    </w:p>
    <w:p w:rsidR="00B84E53" w:rsidRPr="00F4520A" w:rsidRDefault="00B84E53" w:rsidP="00B84E5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4E53" w:rsidRPr="00F4520A" w:rsidRDefault="00B84E53" w:rsidP="00B84E5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520A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B84E53" w:rsidRPr="00F4520A" w:rsidRDefault="00BF4BCC" w:rsidP="00B84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20.12.2018 г.  № 7/6-55</w:t>
      </w:r>
    </w:p>
    <w:p w:rsidR="00B84E53" w:rsidRPr="00F4520A" w:rsidRDefault="00B84E53" w:rsidP="00B84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AEA" w:rsidRDefault="00B84E53" w:rsidP="00B84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F51AEA">
        <w:rPr>
          <w:rFonts w:ascii="Times New Roman" w:hAnsi="Times New Roman" w:cs="Times New Roman"/>
          <w:sz w:val="24"/>
          <w:szCs w:val="24"/>
        </w:rPr>
        <w:t xml:space="preserve">изменений и </w:t>
      </w:r>
      <w:r w:rsidR="008A683F">
        <w:rPr>
          <w:rFonts w:ascii="Times New Roman" w:hAnsi="Times New Roman" w:cs="Times New Roman"/>
          <w:sz w:val="24"/>
          <w:szCs w:val="24"/>
        </w:rPr>
        <w:t xml:space="preserve">дополнения </w:t>
      </w:r>
    </w:p>
    <w:p w:rsidR="00B84E53" w:rsidRPr="00F4520A" w:rsidRDefault="00B84E53" w:rsidP="00B84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>в Устав</w:t>
      </w:r>
      <w:r w:rsidR="00F51AEA">
        <w:rPr>
          <w:rFonts w:ascii="Times New Roman" w:hAnsi="Times New Roman" w:cs="Times New Roman"/>
          <w:sz w:val="24"/>
          <w:szCs w:val="24"/>
        </w:rPr>
        <w:t xml:space="preserve"> </w:t>
      </w:r>
      <w:r w:rsidRPr="00F4520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B84E53" w:rsidRDefault="00B84E53" w:rsidP="00B84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>«Холмский городской округ»</w:t>
      </w:r>
      <w:bookmarkStart w:id="0" w:name="_GoBack"/>
      <w:bookmarkEnd w:id="0"/>
    </w:p>
    <w:p w:rsidR="00B84E53" w:rsidRPr="00F4520A" w:rsidRDefault="00B84E53" w:rsidP="00B84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E53" w:rsidRPr="00F4520A" w:rsidRDefault="00B84E53" w:rsidP="00B84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E53" w:rsidRDefault="00B84E53" w:rsidP="00B84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r w:rsidR="00F51AEA" w:rsidRPr="00F4520A">
        <w:rPr>
          <w:rFonts w:ascii="Times New Roman" w:hAnsi="Times New Roman" w:cs="Times New Roman"/>
          <w:sz w:val="24"/>
          <w:szCs w:val="24"/>
        </w:rPr>
        <w:t>Федеральн</w:t>
      </w:r>
      <w:r w:rsidR="00F51AEA">
        <w:rPr>
          <w:rFonts w:ascii="Times New Roman" w:hAnsi="Times New Roman" w:cs="Times New Roman"/>
          <w:sz w:val="24"/>
          <w:szCs w:val="24"/>
        </w:rPr>
        <w:t xml:space="preserve">ым </w:t>
      </w:r>
      <w:r w:rsidR="00F51AEA" w:rsidRPr="00F4520A">
        <w:rPr>
          <w:rFonts w:ascii="Times New Roman" w:hAnsi="Times New Roman" w:cs="Times New Roman"/>
          <w:sz w:val="24"/>
          <w:szCs w:val="24"/>
        </w:rPr>
        <w:t>закон</w:t>
      </w:r>
      <w:r w:rsidR="00F51AEA">
        <w:rPr>
          <w:rFonts w:ascii="Times New Roman" w:hAnsi="Times New Roman" w:cs="Times New Roman"/>
          <w:sz w:val="24"/>
          <w:szCs w:val="24"/>
        </w:rPr>
        <w:t>ом</w:t>
      </w:r>
      <w:r w:rsidR="00F51AEA" w:rsidRPr="00F4520A">
        <w:rPr>
          <w:rFonts w:ascii="Times New Roman" w:hAnsi="Times New Roman" w:cs="Times New Roman"/>
          <w:sz w:val="24"/>
          <w:szCs w:val="24"/>
        </w:rPr>
        <w:t xml:space="preserve"> </w:t>
      </w:r>
      <w:r w:rsidR="00F51AEA">
        <w:rPr>
          <w:rFonts w:ascii="Times New Roman" w:hAnsi="Times New Roman" w:cs="Times New Roman"/>
          <w:sz w:val="24"/>
          <w:szCs w:val="24"/>
        </w:rPr>
        <w:t xml:space="preserve">РФ </w:t>
      </w:r>
      <w:r w:rsidR="00F51AEA" w:rsidRPr="00F51AEA">
        <w:rPr>
          <w:rFonts w:ascii="Times New Roman" w:hAnsi="Times New Roman" w:cs="Times New Roman"/>
          <w:sz w:val="24"/>
          <w:szCs w:val="24"/>
        </w:rPr>
        <w:t>от 03.08.2018 г</w:t>
      </w:r>
      <w:r w:rsidR="00F51AEA">
        <w:rPr>
          <w:rFonts w:ascii="Times New Roman" w:hAnsi="Times New Roman" w:cs="Times New Roman"/>
          <w:sz w:val="24"/>
          <w:szCs w:val="24"/>
        </w:rPr>
        <w:t>.</w:t>
      </w:r>
      <w:r w:rsidR="00F51AEA" w:rsidRPr="00F51AEA">
        <w:rPr>
          <w:rFonts w:ascii="Times New Roman" w:hAnsi="Times New Roman" w:cs="Times New Roman"/>
          <w:sz w:val="24"/>
          <w:szCs w:val="24"/>
        </w:rPr>
        <w:t xml:space="preserve"> № 340 – ФЗ</w:t>
      </w:r>
      <w:r w:rsidR="00F51AEA">
        <w:rPr>
          <w:rFonts w:ascii="Times New Roman" w:hAnsi="Times New Roman" w:cs="Times New Roman"/>
          <w:sz w:val="24"/>
          <w:szCs w:val="24"/>
        </w:rPr>
        <w:t xml:space="preserve"> </w:t>
      </w:r>
      <w:r w:rsidR="006B3C3B">
        <w:rPr>
          <w:rFonts w:ascii="Times New Roman" w:hAnsi="Times New Roman" w:cs="Times New Roman"/>
          <w:sz w:val="24"/>
          <w:szCs w:val="24"/>
        </w:rPr>
        <w:t>«О</w:t>
      </w:r>
      <w:r w:rsidR="006B3C3B" w:rsidRPr="006B3C3B">
        <w:rPr>
          <w:rFonts w:ascii="Times New Roman" w:hAnsi="Times New Roman" w:cs="Times New Roman"/>
          <w:sz w:val="24"/>
          <w:szCs w:val="24"/>
        </w:rPr>
        <w:t xml:space="preserve"> внесении изменений</w:t>
      </w:r>
      <w:r w:rsidR="006B3C3B">
        <w:rPr>
          <w:rFonts w:ascii="Times New Roman" w:hAnsi="Times New Roman" w:cs="Times New Roman"/>
          <w:sz w:val="24"/>
          <w:szCs w:val="24"/>
        </w:rPr>
        <w:t xml:space="preserve"> </w:t>
      </w:r>
      <w:r w:rsidR="006B3C3B" w:rsidRPr="006B3C3B">
        <w:rPr>
          <w:rFonts w:ascii="Times New Roman" w:hAnsi="Times New Roman" w:cs="Times New Roman"/>
          <w:sz w:val="24"/>
          <w:szCs w:val="24"/>
        </w:rPr>
        <w:t xml:space="preserve">в </w:t>
      </w:r>
      <w:r w:rsidR="006B3C3B">
        <w:rPr>
          <w:rFonts w:ascii="Times New Roman" w:hAnsi="Times New Roman" w:cs="Times New Roman"/>
          <w:sz w:val="24"/>
          <w:szCs w:val="24"/>
        </w:rPr>
        <w:t>Г</w:t>
      </w:r>
      <w:r w:rsidR="006B3C3B" w:rsidRPr="006B3C3B">
        <w:rPr>
          <w:rFonts w:ascii="Times New Roman" w:hAnsi="Times New Roman" w:cs="Times New Roman"/>
          <w:sz w:val="24"/>
          <w:szCs w:val="24"/>
        </w:rPr>
        <w:t xml:space="preserve">радостроительный кодекс </w:t>
      </w:r>
      <w:r w:rsidR="006B3C3B">
        <w:rPr>
          <w:rFonts w:ascii="Times New Roman" w:hAnsi="Times New Roman" w:cs="Times New Roman"/>
          <w:sz w:val="24"/>
          <w:szCs w:val="24"/>
        </w:rPr>
        <w:t>Российской Ф</w:t>
      </w:r>
      <w:r w:rsidR="006B3C3B" w:rsidRPr="006B3C3B">
        <w:rPr>
          <w:rFonts w:ascii="Times New Roman" w:hAnsi="Times New Roman" w:cs="Times New Roman"/>
          <w:sz w:val="24"/>
          <w:szCs w:val="24"/>
        </w:rPr>
        <w:t>едерации и отдельные</w:t>
      </w:r>
      <w:r w:rsidR="006B3C3B">
        <w:rPr>
          <w:rFonts w:ascii="Times New Roman" w:hAnsi="Times New Roman" w:cs="Times New Roman"/>
          <w:sz w:val="24"/>
          <w:szCs w:val="24"/>
        </w:rPr>
        <w:t xml:space="preserve"> </w:t>
      </w:r>
      <w:r w:rsidR="006B3C3B" w:rsidRPr="006B3C3B">
        <w:rPr>
          <w:rFonts w:ascii="Times New Roman" w:hAnsi="Times New Roman" w:cs="Times New Roman"/>
          <w:sz w:val="24"/>
          <w:szCs w:val="24"/>
        </w:rPr>
        <w:t xml:space="preserve">законодательные акты </w:t>
      </w:r>
      <w:r w:rsidR="006B3C3B">
        <w:rPr>
          <w:rFonts w:ascii="Times New Roman" w:hAnsi="Times New Roman" w:cs="Times New Roman"/>
          <w:sz w:val="24"/>
          <w:szCs w:val="24"/>
        </w:rPr>
        <w:t>Р</w:t>
      </w:r>
      <w:r w:rsidR="006B3C3B" w:rsidRPr="006B3C3B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6B3C3B">
        <w:rPr>
          <w:rFonts w:ascii="Times New Roman" w:hAnsi="Times New Roman" w:cs="Times New Roman"/>
          <w:sz w:val="24"/>
          <w:szCs w:val="24"/>
        </w:rPr>
        <w:t>Ф</w:t>
      </w:r>
      <w:r w:rsidR="006B3C3B" w:rsidRPr="006B3C3B">
        <w:rPr>
          <w:rFonts w:ascii="Times New Roman" w:hAnsi="Times New Roman" w:cs="Times New Roman"/>
          <w:sz w:val="24"/>
          <w:szCs w:val="24"/>
        </w:rPr>
        <w:t>едерации</w:t>
      </w:r>
      <w:r w:rsidR="006B3C3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51AEA" w:rsidRPr="00F51AEA">
        <w:rPr>
          <w:rFonts w:ascii="Times New Roman" w:hAnsi="Times New Roman" w:cs="Times New Roman"/>
          <w:sz w:val="24"/>
          <w:szCs w:val="24"/>
        </w:rPr>
        <w:t>Федеральны</w:t>
      </w:r>
      <w:r w:rsidR="00F51AEA">
        <w:rPr>
          <w:rFonts w:ascii="Times New Roman" w:hAnsi="Times New Roman" w:cs="Times New Roman"/>
          <w:sz w:val="24"/>
          <w:szCs w:val="24"/>
        </w:rPr>
        <w:t>м</w:t>
      </w:r>
      <w:r w:rsidR="00F51AEA" w:rsidRPr="00F51AEA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51AEA">
        <w:rPr>
          <w:rFonts w:ascii="Times New Roman" w:hAnsi="Times New Roman" w:cs="Times New Roman"/>
          <w:sz w:val="24"/>
          <w:szCs w:val="24"/>
        </w:rPr>
        <w:t>ом</w:t>
      </w:r>
      <w:r w:rsidR="00F51AEA" w:rsidRPr="00F51AEA">
        <w:rPr>
          <w:rFonts w:ascii="Times New Roman" w:hAnsi="Times New Roman" w:cs="Times New Roman"/>
          <w:sz w:val="24"/>
          <w:szCs w:val="24"/>
        </w:rPr>
        <w:t xml:space="preserve"> от 29.07.2018</w:t>
      </w:r>
      <w:r w:rsidR="00F51AEA">
        <w:rPr>
          <w:rFonts w:ascii="Times New Roman" w:hAnsi="Times New Roman" w:cs="Times New Roman"/>
          <w:sz w:val="24"/>
          <w:szCs w:val="24"/>
        </w:rPr>
        <w:t xml:space="preserve"> г.</w:t>
      </w:r>
      <w:r w:rsidR="00F51AEA" w:rsidRPr="00F51AEA">
        <w:rPr>
          <w:rFonts w:ascii="Times New Roman" w:hAnsi="Times New Roman" w:cs="Times New Roman"/>
          <w:sz w:val="24"/>
          <w:szCs w:val="24"/>
        </w:rPr>
        <w:t xml:space="preserve"> </w:t>
      </w:r>
      <w:r w:rsidR="006B3C3B">
        <w:rPr>
          <w:rFonts w:ascii="Times New Roman" w:hAnsi="Times New Roman" w:cs="Times New Roman"/>
          <w:sz w:val="24"/>
          <w:szCs w:val="24"/>
        </w:rPr>
        <w:t xml:space="preserve">   </w:t>
      </w:r>
      <w:r w:rsidR="00F51AEA" w:rsidRPr="00F51AEA">
        <w:rPr>
          <w:rFonts w:ascii="Times New Roman" w:hAnsi="Times New Roman" w:cs="Times New Roman"/>
          <w:sz w:val="24"/>
          <w:szCs w:val="24"/>
        </w:rPr>
        <w:t>№ 244 – ФЗ «О внесении изменений в Федеральный закон «Об общих принципах организации местного самоуправления в Российской Федерации» в части права органов местного самоуправления городского, сельского поселения, муниципального района, городского округа, городского округа с внутригородским делением, внутригородского района на осуществление мероприятий по защите прав потребителей</w:t>
      </w:r>
      <w:r w:rsidR="0031153C">
        <w:rPr>
          <w:rFonts w:ascii="Times New Roman" w:hAnsi="Times New Roman" w:cs="Times New Roman"/>
          <w:sz w:val="24"/>
          <w:szCs w:val="24"/>
        </w:rPr>
        <w:t xml:space="preserve">», </w:t>
      </w:r>
      <w:r w:rsidRPr="00F4520A">
        <w:rPr>
          <w:rFonts w:ascii="Times New Roman" w:hAnsi="Times New Roman" w:cs="Times New Roman"/>
          <w:sz w:val="24"/>
          <w:szCs w:val="24"/>
        </w:rPr>
        <w:t>Федеральным законом от 06.10.2003 г. № 131 – ФЗ «Об общих принципах организации местного самоуправления в Российской Федерации», руководствуясь п</w:t>
      </w:r>
      <w:r>
        <w:rPr>
          <w:rFonts w:ascii="Times New Roman" w:hAnsi="Times New Roman" w:cs="Times New Roman"/>
          <w:sz w:val="24"/>
          <w:szCs w:val="24"/>
        </w:rPr>
        <w:t>унктом 1 части 1 статьи</w:t>
      </w:r>
      <w:r w:rsidRPr="00F4520A">
        <w:rPr>
          <w:rFonts w:ascii="Times New Roman" w:hAnsi="Times New Roman" w:cs="Times New Roman"/>
          <w:sz w:val="24"/>
          <w:szCs w:val="24"/>
        </w:rPr>
        <w:t xml:space="preserve"> 30 Устава муниципального образования «Холмский городской округ», Собрание муниципального образования «Холмский  городской округ» </w:t>
      </w:r>
    </w:p>
    <w:p w:rsidR="0031153C" w:rsidRPr="00F4520A" w:rsidRDefault="0031153C" w:rsidP="00B84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E53" w:rsidRPr="00F4520A" w:rsidRDefault="00B84E53" w:rsidP="00B84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>РЕШИЛО:</w:t>
      </w:r>
    </w:p>
    <w:p w:rsidR="00B84E53" w:rsidRDefault="00B84E53" w:rsidP="00B84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4E53" w:rsidRDefault="00B84E53" w:rsidP="00B84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>1. Внести в Устав муниципального образования «Холмский городской округ» следующ</w:t>
      </w:r>
      <w:r w:rsidR="0031153C">
        <w:rPr>
          <w:rFonts w:ascii="Times New Roman" w:hAnsi="Times New Roman" w:cs="Times New Roman"/>
          <w:sz w:val="24"/>
          <w:szCs w:val="24"/>
        </w:rPr>
        <w:t xml:space="preserve">ие изменения и </w:t>
      </w:r>
      <w:r w:rsidR="008A683F">
        <w:rPr>
          <w:rFonts w:ascii="Times New Roman" w:hAnsi="Times New Roman" w:cs="Times New Roman"/>
          <w:sz w:val="24"/>
          <w:szCs w:val="24"/>
        </w:rPr>
        <w:t>дополнение</w:t>
      </w:r>
      <w:r w:rsidRPr="00F4520A">
        <w:rPr>
          <w:rFonts w:ascii="Times New Roman" w:hAnsi="Times New Roman" w:cs="Times New Roman"/>
          <w:sz w:val="24"/>
          <w:szCs w:val="24"/>
        </w:rPr>
        <w:t>:</w:t>
      </w:r>
    </w:p>
    <w:p w:rsidR="008A683F" w:rsidRDefault="00B84E53" w:rsidP="00B84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пункт 2</w:t>
      </w:r>
      <w:r w:rsidR="008A683F">
        <w:rPr>
          <w:rFonts w:ascii="Times New Roman" w:hAnsi="Times New Roman" w:cs="Times New Roman"/>
          <w:sz w:val="24"/>
          <w:szCs w:val="24"/>
        </w:rPr>
        <w:t xml:space="preserve">8 </w:t>
      </w:r>
      <w:r w:rsidR="003F1DC2">
        <w:rPr>
          <w:rFonts w:ascii="Times New Roman" w:hAnsi="Times New Roman" w:cs="Times New Roman"/>
          <w:sz w:val="24"/>
          <w:szCs w:val="24"/>
        </w:rPr>
        <w:t xml:space="preserve">части 1 </w:t>
      </w:r>
      <w:r w:rsidR="008A683F">
        <w:rPr>
          <w:rFonts w:ascii="Times New Roman" w:hAnsi="Times New Roman" w:cs="Times New Roman"/>
          <w:sz w:val="24"/>
          <w:szCs w:val="24"/>
        </w:rPr>
        <w:t>статьи 10 после слов « в ходе таких осмотров нарушений</w:t>
      </w:r>
      <w:r w:rsidR="00B04AA3">
        <w:rPr>
          <w:rFonts w:ascii="Times New Roman" w:hAnsi="Times New Roman" w:cs="Times New Roman"/>
          <w:sz w:val="24"/>
          <w:szCs w:val="24"/>
        </w:rPr>
        <w:t>;</w:t>
      </w:r>
      <w:r w:rsidR="00397336">
        <w:rPr>
          <w:rFonts w:ascii="Times New Roman" w:hAnsi="Times New Roman" w:cs="Times New Roman"/>
          <w:sz w:val="24"/>
          <w:szCs w:val="24"/>
        </w:rPr>
        <w:t xml:space="preserve">» </w:t>
      </w:r>
      <w:r w:rsidR="008A683F">
        <w:rPr>
          <w:rFonts w:ascii="Times New Roman" w:hAnsi="Times New Roman" w:cs="Times New Roman"/>
          <w:sz w:val="24"/>
          <w:szCs w:val="24"/>
        </w:rPr>
        <w:t xml:space="preserve">дополнить словами: «, </w:t>
      </w:r>
      <w:r w:rsidR="008A683F" w:rsidRPr="008A683F">
        <w:rPr>
          <w:rFonts w:ascii="Times New Roman" w:hAnsi="Times New Roman" w:cs="Times New Roman"/>
          <w:sz w:val="24"/>
          <w:szCs w:val="24"/>
        </w:rPr>
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городских округов, принятие в соответствии с гражданским законодательством Российской Федерации решения о сносе </w:t>
      </w:r>
      <w:r w:rsidR="008A683F" w:rsidRPr="008A683F">
        <w:rPr>
          <w:rFonts w:ascii="Times New Roman" w:hAnsi="Times New Roman" w:cs="Times New Roman"/>
          <w:sz w:val="24"/>
          <w:szCs w:val="24"/>
        </w:rPr>
        <w:lastRenderedPageBreak/>
        <w:t>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  <w:r w:rsidR="00397336">
        <w:rPr>
          <w:rFonts w:ascii="Times New Roman" w:hAnsi="Times New Roman" w:cs="Times New Roman"/>
          <w:sz w:val="24"/>
          <w:szCs w:val="24"/>
        </w:rPr>
        <w:t>»</w:t>
      </w:r>
    </w:p>
    <w:p w:rsidR="009E797B" w:rsidRDefault="0020605E" w:rsidP="00B84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E797B">
        <w:rPr>
          <w:rFonts w:ascii="Times New Roman" w:hAnsi="Times New Roman" w:cs="Times New Roman"/>
          <w:sz w:val="24"/>
          <w:szCs w:val="24"/>
        </w:rPr>
        <w:t xml:space="preserve">) часть 1 статьи 13 дополнить </w:t>
      </w:r>
      <w:r w:rsidR="00AB0081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9E797B">
        <w:rPr>
          <w:rFonts w:ascii="Times New Roman" w:hAnsi="Times New Roman" w:cs="Times New Roman"/>
          <w:sz w:val="24"/>
          <w:szCs w:val="24"/>
        </w:rPr>
        <w:t>16 в следующей редакции: «</w:t>
      </w:r>
      <w:r w:rsidR="009E797B" w:rsidRPr="009E797B">
        <w:rPr>
          <w:rFonts w:ascii="Times New Roman" w:hAnsi="Times New Roman" w:cs="Times New Roman"/>
          <w:sz w:val="24"/>
          <w:szCs w:val="24"/>
        </w:rPr>
        <w:t xml:space="preserve">осуществление мероприятий по защите прав потребителей, предусмотренных Законом Российской Федерации от 7 февраля 1992 года N 2300-1 </w:t>
      </w:r>
      <w:r w:rsidR="009E797B">
        <w:rPr>
          <w:rFonts w:ascii="Times New Roman" w:hAnsi="Times New Roman" w:cs="Times New Roman"/>
          <w:sz w:val="24"/>
          <w:szCs w:val="24"/>
        </w:rPr>
        <w:t>«</w:t>
      </w:r>
      <w:r w:rsidR="009E797B" w:rsidRPr="009E797B"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 w:rsidR="009E797B">
        <w:rPr>
          <w:rFonts w:ascii="Times New Roman" w:hAnsi="Times New Roman" w:cs="Times New Roman"/>
          <w:sz w:val="24"/>
          <w:szCs w:val="24"/>
        </w:rPr>
        <w:t>».</w:t>
      </w:r>
      <w:r w:rsidR="00A7012B">
        <w:rPr>
          <w:rFonts w:ascii="Times New Roman" w:hAnsi="Times New Roman" w:cs="Times New Roman"/>
          <w:sz w:val="24"/>
          <w:szCs w:val="24"/>
        </w:rPr>
        <w:t>».</w:t>
      </w:r>
    </w:p>
    <w:p w:rsidR="00AB0081" w:rsidRPr="00AB0081" w:rsidRDefault="0020605E" w:rsidP="00AB0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B0081">
        <w:rPr>
          <w:rFonts w:ascii="Times New Roman" w:hAnsi="Times New Roman" w:cs="Times New Roman"/>
          <w:sz w:val="24"/>
          <w:szCs w:val="24"/>
        </w:rPr>
        <w:t>) часть 13 статьи 32 изложить в следующей редакции:</w:t>
      </w:r>
      <w:r w:rsidR="00AB0081" w:rsidRPr="00AB0081">
        <w:t xml:space="preserve"> </w:t>
      </w:r>
      <w:r w:rsidR="00AB0081">
        <w:t>«</w:t>
      </w:r>
      <w:r w:rsidR="00AB0081" w:rsidRPr="00AB0081">
        <w:rPr>
          <w:rFonts w:ascii="Times New Roman" w:hAnsi="Times New Roman" w:cs="Times New Roman"/>
          <w:sz w:val="24"/>
          <w:szCs w:val="24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</w:t>
      </w:r>
      <w:r w:rsidR="001F5E3E">
        <w:rPr>
          <w:rFonts w:ascii="Times New Roman" w:hAnsi="Times New Roman" w:cs="Times New Roman"/>
          <w:sz w:val="24"/>
          <w:szCs w:val="24"/>
        </w:rPr>
        <w:t>газете «Холмская панорама»</w:t>
      </w:r>
      <w:r w:rsidR="00AB0081" w:rsidRPr="00AB0081">
        <w:rPr>
          <w:rFonts w:ascii="Times New Roman" w:hAnsi="Times New Roman" w:cs="Times New Roman"/>
          <w:sz w:val="24"/>
          <w:szCs w:val="24"/>
        </w:rPr>
        <w:t>.</w:t>
      </w:r>
    </w:p>
    <w:p w:rsidR="00AB0081" w:rsidRPr="009E797B" w:rsidRDefault="00AB0081" w:rsidP="00AB0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081">
        <w:rPr>
          <w:rFonts w:ascii="Times New Roman" w:hAnsi="Times New Roman" w:cs="Times New Roman"/>
          <w:sz w:val="24"/>
          <w:szCs w:val="24"/>
        </w:rPr>
        <w:t>Для официального опубликования (обнародования) муниципальных правовых актов и соглашений органы местного самоуправления вправе так</w:t>
      </w:r>
      <w:r>
        <w:rPr>
          <w:rFonts w:ascii="Times New Roman" w:hAnsi="Times New Roman" w:cs="Times New Roman"/>
          <w:sz w:val="24"/>
          <w:szCs w:val="24"/>
        </w:rPr>
        <w:t>же использовать сетевое издание, зарегистрированное в качестве средства массовой информации для опубликования муниципальных правовых актов – «Наш Холмск»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nashkholmsk</w:t>
      </w:r>
      <w:proofErr w:type="spellEnd"/>
      <w:r w:rsidRPr="00AB008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B0081">
        <w:rPr>
          <w:rFonts w:ascii="Times New Roman" w:hAnsi="Times New Roman" w:cs="Times New Roman"/>
          <w:sz w:val="24"/>
          <w:szCs w:val="24"/>
        </w:rPr>
        <w:t>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081">
        <w:rPr>
          <w:rFonts w:ascii="Times New Roman" w:hAnsi="Times New Roman" w:cs="Times New Roman"/>
          <w:sz w:val="24"/>
          <w:szCs w:val="24"/>
        </w:rPr>
        <w:t xml:space="preserve">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</w:t>
      </w:r>
      <w:r w:rsidR="001F5E3E">
        <w:rPr>
          <w:rFonts w:ascii="Times New Roman" w:hAnsi="Times New Roman" w:cs="Times New Roman"/>
          <w:sz w:val="24"/>
          <w:szCs w:val="24"/>
        </w:rPr>
        <w:t xml:space="preserve">газете «Холмская панорама» </w:t>
      </w:r>
      <w:r w:rsidRPr="00AB0081">
        <w:rPr>
          <w:rFonts w:ascii="Times New Roman" w:hAnsi="Times New Roman" w:cs="Times New Roman"/>
          <w:sz w:val="24"/>
          <w:szCs w:val="24"/>
        </w:rPr>
        <w:t>могут не приводиться.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84E53" w:rsidRPr="00754D4D" w:rsidRDefault="00712E73" w:rsidP="00B84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84E53" w:rsidRPr="00754D4D">
        <w:rPr>
          <w:rFonts w:ascii="Times New Roman" w:hAnsi="Times New Roman" w:cs="Times New Roman"/>
          <w:sz w:val="24"/>
          <w:szCs w:val="24"/>
        </w:rPr>
        <w:t xml:space="preserve">. </w:t>
      </w:r>
      <w:r w:rsidR="00B84E53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B84E53" w:rsidRPr="00754D4D">
        <w:rPr>
          <w:rFonts w:ascii="Times New Roman" w:hAnsi="Times New Roman" w:cs="Times New Roman"/>
          <w:sz w:val="24"/>
          <w:szCs w:val="24"/>
        </w:rPr>
        <w:t>вступает в силу после</w:t>
      </w:r>
      <w:r w:rsidR="00B84E53">
        <w:rPr>
          <w:rFonts w:ascii="Times New Roman" w:hAnsi="Times New Roman" w:cs="Times New Roman"/>
          <w:sz w:val="24"/>
          <w:szCs w:val="24"/>
        </w:rPr>
        <w:t xml:space="preserve"> его</w:t>
      </w:r>
      <w:r w:rsidR="00B84E53" w:rsidRPr="00754D4D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в установленном законом порядке и последующего опубликования в газете «Холмская панорама».</w:t>
      </w:r>
    </w:p>
    <w:p w:rsidR="00B84E53" w:rsidRPr="00754D4D" w:rsidRDefault="00712E73" w:rsidP="00B84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84E53" w:rsidRPr="00754D4D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решения возложить на </w:t>
      </w:r>
      <w:r w:rsidR="00754320">
        <w:rPr>
          <w:rFonts w:ascii="Times New Roman" w:hAnsi="Times New Roman" w:cs="Times New Roman"/>
          <w:sz w:val="24"/>
          <w:szCs w:val="24"/>
        </w:rPr>
        <w:t>и.о.</w:t>
      </w:r>
      <w:r>
        <w:rPr>
          <w:rFonts w:ascii="Times New Roman" w:hAnsi="Times New Roman" w:cs="Times New Roman"/>
          <w:sz w:val="24"/>
          <w:szCs w:val="24"/>
        </w:rPr>
        <w:t>глав</w:t>
      </w:r>
      <w:r w:rsidR="0075432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E53" w:rsidRPr="00754D4D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округ».</w:t>
      </w:r>
    </w:p>
    <w:p w:rsidR="00B84E53" w:rsidRDefault="00B84E53" w:rsidP="001F5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E3E" w:rsidRDefault="001F5E3E" w:rsidP="001F5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1F5E3E" w:rsidRDefault="001F5E3E" w:rsidP="001F5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1F5E3E" w:rsidRDefault="001F5E3E" w:rsidP="001F5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E3E">
        <w:rPr>
          <w:rFonts w:ascii="Times New Roman" w:hAnsi="Times New Roman" w:cs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Е.И.Силкина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E3E" w:rsidRDefault="001F5E3E" w:rsidP="001F5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E53" w:rsidRPr="00754D4D" w:rsidRDefault="00B84E53" w:rsidP="00B84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4E53" w:rsidRPr="00754D4D" w:rsidRDefault="00B84E53" w:rsidP="00B84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D4D">
        <w:rPr>
          <w:rFonts w:ascii="Times New Roman" w:hAnsi="Times New Roman" w:cs="Times New Roman"/>
          <w:sz w:val="24"/>
          <w:szCs w:val="24"/>
        </w:rPr>
        <w:t xml:space="preserve">Исполняющий обязанности </w:t>
      </w:r>
    </w:p>
    <w:p w:rsidR="00B84E53" w:rsidRPr="00754D4D" w:rsidRDefault="00B84E53" w:rsidP="00B84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D4D">
        <w:rPr>
          <w:rFonts w:ascii="Times New Roman" w:hAnsi="Times New Roman" w:cs="Times New Roman"/>
          <w:sz w:val="24"/>
          <w:szCs w:val="24"/>
        </w:rPr>
        <w:t xml:space="preserve">главы муниципального образования </w:t>
      </w:r>
    </w:p>
    <w:p w:rsidR="00B84E53" w:rsidRPr="00754D4D" w:rsidRDefault="00B84E53" w:rsidP="00B84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D4D">
        <w:rPr>
          <w:rFonts w:ascii="Times New Roman" w:hAnsi="Times New Roman" w:cs="Times New Roman"/>
          <w:sz w:val="24"/>
          <w:szCs w:val="24"/>
        </w:rPr>
        <w:t>«Холмский городской округ»</w:t>
      </w:r>
      <w:r w:rsidRPr="00754D4D">
        <w:rPr>
          <w:rFonts w:ascii="Times New Roman" w:hAnsi="Times New Roman" w:cs="Times New Roman"/>
          <w:sz w:val="24"/>
          <w:szCs w:val="24"/>
        </w:rPr>
        <w:tab/>
      </w:r>
      <w:r w:rsidRPr="00754D4D">
        <w:rPr>
          <w:rFonts w:ascii="Times New Roman" w:hAnsi="Times New Roman" w:cs="Times New Roman"/>
          <w:sz w:val="24"/>
          <w:szCs w:val="24"/>
        </w:rPr>
        <w:tab/>
      </w:r>
      <w:r w:rsidRPr="00754D4D">
        <w:rPr>
          <w:rFonts w:ascii="Times New Roman" w:hAnsi="Times New Roman" w:cs="Times New Roman"/>
          <w:sz w:val="24"/>
          <w:szCs w:val="24"/>
        </w:rPr>
        <w:tab/>
      </w:r>
      <w:r w:rsidRPr="00754D4D">
        <w:rPr>
          <w:rFonts w:ascii="Times New Roman" w:hAnsi="Times New Roman" w:cs="Times New Roman"/>
          <w:sz w:val="24"/>
          <w:szCs w:val="24"/>
        </w:rPr>
        <w:tab/>
      </w:r>
      <w:r w:rsidRPr="00754D4D">
        <w:rPr>
          <w:rFonts w:ascii="Times New Roman" w:hAnsi="Times New Roman" w:cs="Times New Roman"/>
          <w:sz w:val="24"/>
          <w:szCs w:val="24"/>
        </w:rPr>
        <w:tab/>
      </w:r>
      <w:r w:rsidRPr="00754D4D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 w:rsidRPr="00754D4D">
        <w:rPr>
          <w:rFonts w:ascii="Times New Roman" w:hAnsi="Times New Roman" w:cs="Times New Roman"/>
          <w:sz w:val="24"/>
          <w:szCs w:val="24"/>
        </w:rPr>
        <w:t>А.М.Сухомесов</w:t>
      </w:r>
      <w:proofErr w:type="spellEnd"/>
      <w:r w:rsidRPr="00754D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E53" w:rsidRDefault="00B84E53" w:rsidP="00B84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E53" w:rsidRDefault="00B84E53" w:rsidP="00B84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E53" w:rsidRDefault="00B84E53" w:rsidP="00B84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4E53" w:rsidRDefault="00B84E53" w:rsidP="00B84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4E53" w:rsidRDefault="00B84E53" w:rsidP="00B84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1AEA" w:rsidRPr="00F51AEA" w:rsidRDefault="00F51AEA" w:rsidP="00F51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AEA" w:rsidRPr="00F51AEA" w:rsidRDefault="00F51AEA" w:rsidP="00F51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E53" w:rsidRDefault="00B84E53" w:rsidP="00F51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E53" w:rsidRDefault="00B84E53" w:rsidP="00B84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E3E" w:rsidRDefault="001F5E3E" w:rsidP="00B84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E3E" w:rsidRDefault="001F5E3E" w:rsidP="00B84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C3B" w:rsidRDefault="006B3C3B" w:rsidP="00B84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C3B" w:rsidRDefault="006B3C3B" w:rsidP="00B84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C3B" w:rsidRDefault="006B3C3B" w:rsidP="00B84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C3B" w:rsidRDefault="006B3C3B" w:rsidP="00B84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E3E" w:rsidRDefault="001F5E3E" w:rsidP="00B84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E3E" w:rsidRDefault="001F5E3E" w:rsidP="00B84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E3E" w:rsidRDefault="001F5E3E" w:rsidP="00B84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E3E" w:rsidRDefault="001F5E3E" w:rsidP="00B84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F5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95"/>
    <w:rsid w:val="00000B91"/>
    <w:rsid w:val="0017303D"/>
    <w:rsid w:val="001F5E3E"/>
    <w:rsid w:val="0020605E"/>
    <w:rsid w:val="00234044"/>
    <w:rsid w:val="0031153C"/>
    <w:rsid w:val="00397336"/>
    <w:rsid w:val="003F1DC2"/>
    <w:rsid w:val="0041635D"/>
    <w:rsid w:val="004E6A7E"/>
    <w:rsid w:val="00581E95"/>
    <w:rsid w:val="005B4E67"/>
    <w:rsid w:val="006B3C3B"/>
    <w:rsid w:val="00712E73"/>
    <w:rsid w:val="00754320"/>
    <w:rsid w:val="00776004"/>
    <w:rsid w:val="008A683F"/>
    <w:rsid w:val="009E797B"/>
    <w:rsid w:val="00A7012B"/>
    <w:rsid w:val="00A945B5"/>
    <w:rsid w:val="00AB0081"/>
    <w:rsid w:val="00B04AA3"/>
    <w:rsid w:val="00B84E53"/>
    <w:rsid w:val="00BF4BCC"/>
    <w:rsid w:val="00CA0F50"/>
    <w:rsid w:val="00E31C19"/>
    <w:rsid w:val="00E93CEE"/>
    <w:rsid w:val="00F15586"/>
    <w:rsid w:val="00F51AEA"/>
    <w:rsid w:val="00FB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793CC-85C8-4099-90F4-B4E6257D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E5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760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Виктория</cp:lastModifiedBy>
  <cp:revision>16</cp:revision>
  <cp:lastPrinted>2018-11-23T03:15:00Z</cp:lastPrinted>
  <dcterms:created xsi:type="dcterms:W3CDTF">2018-10-25T21:05:00Z</dcterms:created>
  <dcterms:modified xsi:type="dcterms:W3CDTF">2018-12-24T02:57:00Z</dcterms:modified>
</cp:coreProperties>
</file>