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3D8" w:rsidRPr="000713D8" w:rsidRDefault="00FB4F9D" w:rsidP="000713D8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2.75pt;margin-top:6.65pt;width:37.05pt;height:54pt;z-index:-251658752;mso-wrap-edited:f" wrapcoords="-450 0 -450 21300 21600 21300 21600 0 -450 0">
            <v:imagedata r:id="rId5" o:title="" gain="74473f" grayscale="t" bilevel="t"/>
            <w10:wrap type="through"/>
          </v:shape>
          <o:OLEObject Type="Embed" ProgID="MSPhotoEd.3" ShapeID="_x0000_s1027" DrawAspect="Content" ObjectID="_1762259013" r:id="rId6"/>
        </w:object>
      </w:r>
    </w:p>
    <w:p w:rsidR="000713D8" w:rsidRPr="000713D8" w:rsidRDefault="000713D8" w:rsidP="000713D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713D8" w:rsidRPr="000713D8" w:rsidRDefault="000713D8" w:rsidP="000713D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713D8" w:rsidRPr="000713D8" w:rsidRDefault="000713D8" w:rsidP="000713D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713D8" w:rsidRPr="000713D8" w:rsidRDefault="000713D8" w:rsidP="000713D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713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СОБРАНИЕ</w:t>
      </w:r>
    </w:p>
    <w:p w:rsidR="000713D8" w:rsidRPr="000713D8" w:rsidRDefault="000713D8" w:rsidP="000713D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713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муниципального образования</w:t>
      </w:r>
    </w:p>
    <w:p w:rsidR="000713D8" w:rsidRPr="000713D8" w:rsidRDefault="000713D8" w:rsidP="000713D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713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«Холмский городской округ»</w:t>
      </w:r>
    </w:p>
    <w:p w:rsidR="000713D8" w:rsidRPr="000713D8" w:rsidRDefault="000713D8" w:rsidP="000713D8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</w:pPr>
      <w:r w:rsidRPr="000713D8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  <w:t xml:space="preserve">                                        РЕШЕНИЕ</w:t>
      </w:r>
    </w:p>
    <w:p w:rsidR="000713D8" w:rsidRPr="000713D8" w:rsidRDefault="000713D8" w:rsidP="00071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3D8" w:rsidRPr="000713D8" w:rsidRDefault="000713D8" w:rsidP="00071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0713D8" w:rsidRPr="000713D8" w:rsidRDefault="00FB4F9D" w:rsidP="00071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23.11.2023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6/7-27</w:t>
      </w:r>
    </w:p>
    <w:p w:rsidR="000713D8" w:rsidRPr="000713D8" w:rsidRDefault="000713D8" w:rsidP="000713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0713D8" w:rsidRPr="000713D8" w:rsidTr="000713D8">
        <w:trPr>
          <w:trHeight w:val="863"/>
        </w:trPr>
        <w:tc>
          <w:tcPr>
            <w:tcW w:w="4928" w:type="dxa"/>
          </w:tcPr>
          <w:p w:rsidR="000713D8" w:rsidRPr="000713D8" w:rsidRDefault="000713D8" w:rsidP="000713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3D8" w:rsidRPr="000713D8" w:rsidRDefault="000713D8" w:rsidP="000713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proofErr w:type="gramStart"/>
            <w:r w:rsidRPr="000713D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внесении  изменения</w:t>
            </w:r>
            <w:proofErr w:type="gramEnd"/>
            <w:r w:rsidRPr="000713D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в  Положение о размерах, порядке и условиях предоставления компенсационных выплат лицам, проживающим в муниципальном образовании «Холмский городской округ» и работающим в организациях, финансируемых из бюджета муниципального образования «Холмский городской округ», утвержденное решением Собрания муниципального образования «Холмский городской округ» от 26.02.2015 № 19/5-199 </w:t>
            </w:r>
          </w:p>
          <w:p w:rsidR="000713D8" w:rsidRPr="000713D8" w:rsidRDefault="000713D8" w:rsidP="000713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13D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:rsidR="000713D8" w:rsidRDefault="000713D8" w:rsidP="000713D8">
      <w:pPr>
        <w:spacing w:after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32AA4" w:rsidRPr="000713D8" w:rsidRDefault="00932AA4" w:rsidP="000713D8">
      <w:pPr>
        <w:spacing w:after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0713D8" w:rsidRPr="000713D8" w:rsidRDefault="000713D8" w:rsidP="000713D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713D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 соответствии с </w:t>
      </w:r>
      <w:r w:rsidR="0031041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частью </w:t>
      </w:r>
      <w:r w:rsidRPr="000713D8">
        <w:rPr>
          <w:rFonts w:ascii="Times New Roman" w:eastAsia="SimSun" w:hAnsi="Times New Roman" w:cs="Times New Roman"/>
          <w:sz w:val="24"/>
          <w:szCs w:val="24"/>
          <w:lang w:eastAsia="zh-CN"/>
        </w:rPr>
        <w:t>8 статьи 325 Трудового кодекса Российской Федерации,</w:t>
      </w:r>
      <w:r w:rsidRPr="000713D8">
        <w:rPr>
          <w:rFonts w:ascii="Times New Roman" w:hAnsi="Times New Roman" w:cs="Times New Roman"/>
          <w:sz w:val="24"/>
          <w:szCs w:val="24"/>
        </w:rPr>
        <w:t xml:space="preserve">  </w:t>
      </w:r>
      <w:r w:rsidRPr="000713D8">
        <w:rPr>
          <w:rFonts w:ascii="Times New Roman" w:eastAsia="SimSun" w:hAnsi="Times New Roman" w:cs="Times New Roman"/>
          <w:sz w:val="24"/>
          <w:szCs w:val="24"/>
          <w:lang w:eastAsia="zh-CN"/>
        </w:rPr>
        <w:t>частью 3 статьи 30 Устава муниципального образования «Холмский городской округ», Собрание муниципального образования «Холмский городской округ»</w:t>
      </w:r>
    </w:p>
    <w:p w:rsidR="000713D8" w:rsidRDefault="000713D8" w:rsidP="00071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2AA4" w:rsidRPr="000713D8" w:rsidRDefault="00932AA4" w:rsidP="00071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13D8" w:rsidRPr="000713D8" w:rsidRDefault="000713D8" w:rsidP="000713D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1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РЕШИЛО: </w:t>
      </w:r>
      <w:bookmarkStart w:id="0" w:name="_GoBack"/>
      <w:bookmarkEnd w:id="0"/>
    </w:p>
    <w:p w:rsidR="000713D8" w:rsidRPr="000713D8" w:rsidRDefault="000713D8" w:rsidP="000713D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13D8" w:rsidRPr="000713D8" w:rsidRDefault="000713D8" w:rsidP="00624779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3D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Положение о размерах, порядке и условиях предоставления компенсационных выплат лицам, проживающим в муниципальном образовании «Холмский городской округ» и работающим в организациях, финансируемых из бюджета муниципального образования «Холмский городской округ», утвержденное решением Собрания муниципального образования «Холмский городской округ» от 26.02.2015 № 19/5-199 внести следующее изменени</w:t>
      </w:r>
      <w:r w:rsidR="007F1FB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713D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713D8" w:rsidRPr="000F0EA7" w:rsidRDefault="000F0EA7" w:rsidP="000F0EA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hyperlink r:id="rId7" w:history="1">
        <w:r w:rsidR="000713D8" w:rsidRPr="000F0EA7">
          <w:rPr>
            <w:rFonts w:ascii="Times New Roman" w:hAnsi="Times New Roman" w:cs="Times New Roman"/>
            <w:sz w:val="24"/>
            <w:szCs w:val="24"/>
          </w:rPr>
          <w:t>бзац 2 пункта 2.2</w:t>
        </w:r>
      </w:hyperlink>
      <w:r w:rsidR="000713D8" w:rsidRPr="000F0EA7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0713D8" w:rsidRDefault="000713D8" w:rsidP="00624779">
      <w:pPr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 дальнейшем у работника организации возникает право на компенсацию расходов за третий и четвертый годы непрерывной работы в указанной организации - </w:t>
      </w:r>
      <w:r>
        <w:rPr>
          <w:rFonts w:ascii="Times New Roman" w:hAnsi="Times New Roman" w:cs="Times New Roman"/>
          <w:sz w:val="24"/>
          <w:szCs w:val="24"/>
        </w:rPr>
        <w:lastRenderedPageBreak/>
        <w:t>начиная с третьего года работы, за пятый и шестой годы - начиная с пятого года работы и т.д.».</w:t>
      </w:r>
    </w:p>
    <w:p w:rsidR="000713D8" w:rsidRDefault="000713D8" w:rsidP="0062477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Право на компенсацию расходов на оплату стоимости проезда и провоза багажа к месту использования отпуска и обратно для лиц, проживающих в </w:t>
      </w:r>
      <w:r w:rsidR="00B14BFA">
        <w:rPr>
          <w:rFonts w:ascii="Times New Roman" w:hAnsi="Times New Roman" w:cs="Times New Roman"/>
          <w:sz w:val="24"/>
          <w:szCs w:val="24"/>
        </w:rPr>
        <w:t>муниципальном образовании «Холмский городской округ» и работающим в организациях, финансируемых из бюджета муниципального образования «Холмский городской округ»</w:t>
      </w:r>
      <w:r>
        <w:rPr>
          <w:rFonts w:ascii="Times New Roman" w:hAnsi="Times New Roman" w:cs="Times New Roman"/>
          <w:sz w:val="24"/>
          <w:szCs w:val="24"/>
        </w:rPr>
        <w:t xml:space="preserve">, не использовавших на дату вступления в силу настоящего </w:t>
      </w:r>
      <w:r w:rsidR="00624779">
        <w:rPr>
          <w:rFonts w:ascii="Times New Roman" w:hAnsi="Times New Roman" w:cs="Times New Roman"/>
          <w:sz w:val="24"/>
          <w:szCs w:val="24"/>
        </w:rPr>
        <w:t xml:space="preserve">решения </w:t>
      </w:r>
      <w:r>
        <w:rPr>
          <w:rFonts w:ascii="Times New Roman" w:hAnsi="Times New Roman" w:cs="Times New Roman"/>
          <w:sz w:val="24"/>
          <w:szCs w:val="24"/>
        </w:rPr>
        <w:t xml:space="preserve">данное право в соответствии с нормами Положения, действующими до вступления в силу настоящего </w:t>
      </w:r>
      <w:r w:rsidR="000F0EA7"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>, сохраняется в 202</w:t>
      </w:r>
      <w:r w:rsidR="00B14BF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97A96" w:rsidRPr="00997A96" w:rsidRDefault="00997A96" w:rsidP="0062477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997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A96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«Холмская панорама».</w:t>
      </w:r>
    </w:p>
    <w:p w:rsidR="00997A96" w:rsidRPr="00997A96" w:rsidRDefault="00997A96" w:rsidP="0062477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A96">
        <w:rPr>
          <w:rFonts w:ascii="Times New Roman" w:hAnsi="Times New Roman" w:cs="Times New Roman"/>
          <w:sz w:val="24"/>
          <w:szCs w:val="24"/>
        </w:rPr>
        <w:t>4.  Контроль за исполнением настоящего решения возложить на постоянную комиссию по экономике и бюджету Собрания муниципального образования «Холмский городской округ» (</w:t>
      </w:r>
      <w:r w:rsidR="00B14BFA">
        <w:rPr>
          <w:rFonts w:ascii="Times New Roman" w:hAnsi="Times New Roman" w:cs="Times New Roman"/>
          <w:sz w:val="24"/>
          <w:szCs w:val="24"/>
        </w:rPr>
        <w:t>Прокопенко А.П.</w:t>
      </w:r>
      <w:r w:rsidRPr="00997A96">
        <w:rPr>
          <w:rFonts w:ascii="Times New Roman" w:hAnsi="Times New Roman" w:cs="Times New Roman"/>
          <w:sz w:val="24"/>
          <w:szCs w:val="24"/>
        </w:rPr>
        <w:t xml:space="preserve">), Департамент </w:t>
      </w:r>
      <w:proofErr w:type="gramStart"/>
      <w:r w:rsidRPr="00997A96">
        <w:rPr>
          <w:rFonts w:ascii="Times New Roman" w:hAnsi="Times New Roman" w:cs="Times New Roman"/>
          <w:sz w:val="24"/>
          <w:szCs w:val="24"/>
        </w:rPr>
        <w:t>финансов  администрации</w:t>
      </w:r>
      <w:proofErr w:type="gramEnd"/>
      <w:r w:rsidRPr="00997A9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«Холмский городской округ» (</w:t>
      </w:r>
      <w:proofErr w:type="spellStart"/>
      <w:r w:rsidRPr="00997A96">
        <w:rPr>
          <w:rFonts w:ascii="Times New Roman" w:hAnsi="Times New Roman" w:cs="Times New Roman"/>
          <w:sz w:val="24"/>
          <w:szCs w:val="24"/>
        </w:rPr>
        <w:t>Судникович</w:t>
      </w:r>
      <w:proofErr w:type="spellEnd"/>
      <w:r w:rsidRPr="00997A96">
        <w:rPr>
          <w:rFonts w:ascii="Times New Roman" w:hAnsi="Times New Roman" w:cs="Times New Roman"/>
          <w:sz w:val="24"/>
          <w:szCs w:val="24"/>
        </w:rPr>
        <w:t xml:space="preserve"> Е.В).  </w:t>
      </w:r>
    </w:p>
    <w:p w:rsidR="00997A96" w:rsidRPr="00997A96" w:rsidRDefault="00997A96" w:rsidP="00997A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7A96" w:rsidRPr="00997A96" w:rsidRDefault="00997A96" w:rsidP="00FB4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F9D" w:rsidRDefault="00FB4F9D" w:rsidP="00997A9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Исполняющий обязанности</w:t>
      </w:r>
    </w:p>
    <w:p w:rsidR="00997A96" w:rsidRPr="00997A96" w:rsidRDefault="00FB4F9D" w:rsidP="00997A9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м</w:t>
      </w:r>
      <w:r w:rsidR="00997A96" w:rsidRPr="00997A96">
        <w:rPr>
          <w:rFonts w:ascii="Times New Roman" w:eastAsia="SimSun" w:hAnsi="Times New Roman" w:cs="Times New Roman"/>
          <w:sz w:val="24"/>
          <w:szCs w:val="24"/>
          <w:lang w:eastAsia="zh-CN"/>
        </w:rPr>
        <w:t>эр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а</w:t>
      </w:r>
      <w:r w:rsidR="00997A96" w:rsidRPr="00997A9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муниципального</w:t>
      </w:r>
      <w:proofErr w:type="gramEnd"/>
      <w:r w:rsidR="00997A96" w:rsidRPr="00997A9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образования                                                                   </w:t>
      </w:r>
    </w:p>
    <w:p w:rsidR="00997A96" w:rsidRPr="00997A96" w:rsidRDefault="00997A96" w:rsidP="00997A9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97A9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«Холмский городской </w:t>
      </w:r>
      <w:proofErr w:type="gramStart"/>
      <w:r w:rsidRPr="00997A9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округ»   </w:t>
      </w:r>
      <w:proofErr w:type="gramEnd"/>
      <w:r w:rsidRPr="00997A9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                         </w:t>
      </w:r>
      <w:r w:rsidR="00FB4F9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</w:t>
      </w:r>
      <w:proofErr w:type="spellStart"/>
      <w:r w:rsidR="00FB4F9D">
        <w:rPr>
          <w:rFonts w:ascii="Times New Roman" w:eastAsia="SimSun" w:hAnsi="Times New Roman" w:cs="Times New Roman"/>
          <w:sz w:val="24"/>
          <w:szCs w:val="24"/>
          <w:lang w:eastAsia="zh-CN"/>
        </w:rPr>
        <w:t>С.Г.Казанцева</w:t>
      </w:r>
      <w:proofErr w:type="spellEnd"/>
      <w:r w:rsidRPr="00997A9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</w:t>
      </w:r>
    </w:p>
    <w:p w:rsidR="00997A96" w:rsidRPr="00997A96" w:rsidRDefault="00997A96" w:rsidP="00997A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A96" w:rsidRPr="00997A96" w:rsidRDefault="00997A96" w:rsidP="00997A96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28D" w:rsidRPr="000713D8" w:rsidRDefault="003D728D" w:rsidP="004A330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D728D" w:rsidRPr="000713D8" w:rsidSect="00F67AA4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83167"/>
    <w:multiLevelType w:val="hybridMultilevel"/>
    <w:tmpl w:val="EC0E7BE8"/>
    <w:lvl w:ilvl="0" w:tplc="5C50DA3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7157C11"/>
    <w:multiLevelType w:val="multilevel"/>
    <w:tmpl w:val="91166BD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203"/>
    <w:rsid w:val="000713D8"/>
    <w:rsid w:val="000F0EA7"/>
    <w:rsid w:val="00152203"/>
    <w:rsid w:val="002C7F73"/>
    <w:rsid w:val="002F272E"/>
    <w:rsid w:val="00310417"/>
    <w:rsid w:val="003D728D"/>
    <w:rsid w:val="004A3304"/>
    <w:rsid w:val="00624779"/>
    <w:rsid w:val="006372D4"/>
    <w:rsid w:val="007F1FB3"/>
    <w:rsid w:val="00932AA4"/>
    <w:rsid w:val="00997A96"/>
    <w:rsid w:val="00B14BFA"/>
    <w:rsid w:val="00D750FB"/>
    <w:rsid w:val="00D859DF"/>
    <w:rsid w:val="00FB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DED6337-60FF-4C95-89F4-9FD1C005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97A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997A96"/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24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7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0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2AA524CAC62C4D4171A0F4627666BC8F62EC01FB4DB2533F92CEEC5F20A0032E85433B66D0F89ED9603CE864B5F4A5CA8674D05687582E01A7E8W5S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18-6</dc:creator>
  <cp:keywords/>
  <dc:description/>
  <cp:lastModifiedBy>Виктория</cp:lastModifiedBy>
  <cp:revision>17</cp:revision>
  <cp:lastPrinted>2023-11-23T04:34:00Z</cp:lastPrinted>
  <dcterms:created xsi:type="dcterms:W3CDTF">2023-10-23T06:19:00Z</dcterms:created>
  <dcterms:modified xsi:type="dcterms:W3CDTF">2023-11-23T04:37:00Z</dcterms:modified>
</cp:coreProperties>
</file>