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E" w:rsidRDefault="00F4187E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C2D3A" w:rsidRPr="004C2D3A" w:rsidRDefault="001670BF" w:rsidP="00F4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4446B" w:rsidRPr="004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7E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Собрания муниципального образования</w:t>
      </w:r>
    </w:p>
    <w:p w:rsidR="004C2D3A" w:rsidRPr="004C2D3A" w:rsidRDefault="004C2D3A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</w:p>
    <w:p w:rsidR="004C2D3A" w:rsidRPr="004C2D3A" w:rsidRDefault="00BB60F0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C2D3A" w:rsidRDefault="001670BF" w:rsidP="004C2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23.11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C2D3A" w:rsidRDefault="004C2D3A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0BF" w:rsidRDefault="001670BF" w:rsidP="004C2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D3A" w:rsidRDefault="0034446B" w:rsidP="004C2D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2D3A">
        <w:rPr>
          <w:rFonts w:ascii="Times New Roman" w:hAnsi="Times New Roman" w:cs="Times New Roman"/>
          <w:sz w:val="24"/>
          <w:szCs w:val="24"/>
        </w:rPr>
        <w:t>.00 ч.</w:t>
      </w:r>
    </w:p>
    <w:p w:rsidR="00E62A23" w:rsidRDefault="00E62A23" w:rsidP="004C2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1670BF" w:rsidRDefault="0034446B" w:rsidP="001670BF">
      <w:pPr>
        <w:pStyle w:val="a3"/>
        <w:numPr>
          <w:ilvl w:val="0"/>
          <w:numId w:val="6"/>
        </w:numPr>
        <w:spacing w:line="259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62A23" w:rsidRPr="00BD4DE9">
        <w:rPr>
          <w:rFonts w:ascii="Times New Roman" w:hAnsi="Times New Roman" w:cs="Times New Roman"/>
          <w:sz w:val="24"/>
          <w:szCs w:val="24"/>
        </w:rPr>
        <w:t>.00 –</w:t>
      </w:r>
      <w:r w:rsidR="001670BF">
        <w:rPr>
          <w:rFonts w:ascii="Times New Roman" w:hAnsi="Times New Roman" w:cs="Times New Roman"/>
          <w:sz w:val="24"/>
          <w:szCs w:val="24"/>
        </w:rPr>
        <w:t xml:space="preserve"> 11.10</w:t>
      </w:r>
      <w:r w:rsidR="001670BF">
        <w:rPr>
          <w:rFonts w:ascii="Times New Roman" w:hAnsi="Times New Roman" w:cs="Times New Roman"/>
          <w:sz w:val="24"/>
          <w:szCs w:val="24"/>
        </w:rPr>
        <w:tab/>
      </w:r>
      <w:r w:rsidR="001670BF" w:rsidRPr="001670BF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</w:t>
      </w:r>
    </w:p>
    <w:p w:rsidR="001670BF" w:rsidRDefault="001670BF" w:rsidP="001670BF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«Холмский городской округ» на 2024-2026 годы;</w:t>
      </w:r>
    </w:p>
    <w:p w:rsidR="001670BF" w:rsidRDefault="001670BF" w:rsidP="001670BF">
      <w:pPr>
        <w:pStyle w:val="a3"/>
        <w:ind w:left="2124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Рыбаченко Алексей Николаевич, директор </w:t>
      </w:r>
    </w:p>
    <w:p w:rsidR="001670BF" w:rsidRDefault="001670BF" w:rsidP="001670BF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:rsidR="001670BF" w:rsidRDefault="001670BF" w:rsidP="001670B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1670BF" w:rsidRDefault="001670BF" w:rsidP="001670BF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11.10 – 11.30 </w:t>
      </w:r>
      <w:r w:rsidR="002904EA">
        <w:rPr>
          <w:rFonts w:ascii="Times New Roman" w:hAnsi="Times New Roman" w:cs="Times New Roman"/>
          <w:sz w:val="24"/>
          <w:szCs w:val="24"/>
        </w:rPr>
        <w:tab/>
      </w:r>
      <w:r w:rsidRPr="001670BF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муниципального</w:t>
      </w:r>
    </w:p>
    <w:p w:rsidR="001670BF" w:rsidRDefault="001670BF" w:rsidP="001670BF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31.10.2013 № 3/5-21   «Об утверждении Положения «О бюджетном процессе в муниципальном образовании «Холмский городской округ»;</w:t>
      </w:r>
    </w:p>
    <w:p w:rsidR="001670BF" w:rsidRDefault="001670BF" w:rsidP="001670BF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1670BF" w:rsidRDefault="001670BF" w:rsidP="001670BF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1670BF" w:rsidRDefault="001670BF" w:rsidP="001670BF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изменения в Положение о размерах, порядке и условиях</w:t>
      </w:r>
    </w:p>
    <w:p w:rsidR="001670BF" w:rsidRDefault="001670BF" w:rsidP="001670BF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компенсационных выплат лицам, проживающим в муниципальном образовании «Холмский городской округ» и работающим в организациях, финансируемых из бюджета муниципального образования «Холмский городской округ», утвержденное решением Собрания муниципального образования «Холмский городской округ» от 26.02.2015 № 19/5-199;</w:t>
      </w:r>
    </w:p>
    <w:p w:rsidR="001670BF" w:rsidRDefault="001670BF" w:rsidP="001670BF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1670BF" w:rsidRDefault="001670BF" w:rsidP="001670BF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округ»;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1670BF" w:rsidRDefault="001670BF" w:rsidP="001670BF">
      <w:pPr>
        <w:pStyle w:val="a3"/>
        <w:numPr>
          <w:ilvl w:val="0"/>
          <w:numId w:val="6"/>
        </w:numPr>
        <w:spacing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0BF">
        <w:rPr>
          <w:rFonts w:ascii="Times New Roman" w:hAnsi="Times New Roman" w:cs="Times New Roman"/>
          <w:sz w:val="24"/>
          <w:szCs w:val="24"/>
        </w:rPr>
        <w:t xml:space="preserve">11.35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11.40</w:t>
      </w:r>
      <w:r>
        <w:rPr>
          <w:rFonts w:ascii="Times New Roman" w:hAnsi="Times New Roman" w:cs="Times New Roman"/>
          <w:sz w:val="24"/>
          <w:szCs w:val="24"/>
        </w:rPr>
        <w:tab/>
      </w:r>
      <w:r w:rsidRPr="001670BF">
        <w:rPr>
          <w:rFonts w:ascii="Times New Roman" w:hAnsi="Times New Roman" w:cs="Times New Roman"/>
          <w:sz w:val="24"/>
          <w:szCs w:val="24"/>
        </w:rPr>
        <w:t>О внесении изменения в решение Собрания муниципального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23.10.2014 № 14/5-157   «Об утверждении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1670BF" w:rsidRDefault="001670BF" w:rsidP="001670BF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1670BF" w:rsidRDefault="001670BF" w:rsidP="001670BF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11.40 – 11.45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отдельные решения Собрания</w:t>
      </w:r>
    </w:p>
    <w:p w:rsidR="001670BF" w:rsidRDefault="001670BF" w:rsidP="001670BF">
      <w:pPr>
        <w:pStyle w:val="a3"/>
        <w:ind w:left="144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E7759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1670BF" w:rsidRDefault="001670BF" w:rsidP="001670BF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11.50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изменения в решение Собрания муниципального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25.06.2021 № 42/6-364 «О ликвидации территориальных органов администрации муниципального образования «Холмский городской округ»</w:t>
      </w:r>
    </w:p>
    <w:p w:rsidR="001670BF" w:rsidRDefault="001670BF" w:rsidP="001670BF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1670BF" w:rsidRDefault="001670BF" w:rsidP="001670BF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pStyle w:val="a3"/>
        <w:numPr>
          <w:ilvl w:val="0"/>
          <w:numId w:val="6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12.05</w:t>
      </w:r>
      <w:r>
        <w:rPr>
          <w:rFonts w:ascii="Times New Roman" w:hAnsi="Times New Roman" w:cs="Times New Roman"/>
          <w:sz w:val="24"/>
          <w:szCs w:val="24"/>
        </w:rPr>
        <w:tab/>
        <w:t xml:space="preserve">О поручениях Собрания муниципального образования «Холмский 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округ», подлежащих включению в план работы Контрольно-счетной палаты муниципального образования «Холмский городской округ» на 2024 год</w:t>
      </w:r>
    </w:p>
    <w:p w:rsidR="001670BF" w:rsidRDefault="001670BF" w:rsidP="001670BF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1670BF" w:rsidRDefault="001670BF" w:rsidP="001670BF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1670BF" w:rsidRP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Pr="001670BF" w:rsidRDefault="001670BF" w:rsidP="001670BF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12.05 - </w:t>
      </w:r>
      <w:r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1670BF" w:rsidRDefault="001670BF" w:rsidP="0016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0BF" w:rsidRDefault="0034446B" w:rsidP="001670BF">
      <w:pPr>
        <w:pStyle w:val="a3"/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B7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41B7C" w:rsidRPr="0073153D" w:rsidRDefault="00F41B7C" w:rsidP="00731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0BF">
        <w:rPr>
          <w:rFonts w:ascii="Times New Roman" w:hAnsi="Times New Roman" w:cs="Times New Roman"/>
          <w:sz w:val="24"/>
          <w:szCs w:val="24"/>
        </w:rPr>
        <w:t>17.11</w:t>
      </w:r>
      <w:r w:rsidRPr="00A9383C">
        <w:rPr>
          <w:rFonts w:ascii="Times New Roman" w:hAnsi="Times New Roman" w:cs="Times New Roman"/>
          <w:sz w:val="24"/>
          <w:szCs w:val="24"/>
        </w:rPr>
        <w:t>.2023</w:t>
      </w: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9383C" w:rsidRP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3E4" w:rsidRPr="00B52EC2" w:rsidRDefault="008863E4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D3A" w:rsidRPr="00A9383C" w:rsidRDefault="004C2D3A" w:rsidP="004C2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6765" w:rsidRDefault="00506765"/>
    <w:sectPr w:rsidR="00506765" w:rsidSect="00731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E0F18"/>
    <w:rsid w:val="001670BF"/>
    <w:rsid w:val="00225050"/>
    <w:rsid w:val="00250EE8"/>
    <w:rsid w:val="002904EA"/>
    <w:rsid w:val="0034446B"/>
    <w:rsid w:val="00395DA5"/>
    <w:rsid w:val="003A4C06"/>
    <w:rsid w:val="004C2D3A"/>
    <w:rsid w:val="00506765"/>
    <w:rsid w:val="00587940"/>
    <w:rsid w:val="006873A5"/>
    <w:rsid w:val="0073153D"/>
    <w:rsid w:val="00737727"/>
    <w:rsid w:val="00771CA1"/>
    <w:rsid w:val="007F799A"/>
    <w:rsid w:val="008863E4"/>
    <w:rsid w:val="008B55E5"/>
    <w:rsid w:val="00A370F9"/>
    <w:rsid w:val="00A9383C"/>
    <w:rsid w:val="00B52EC2"/>
    <w:rsid w:val="00BB60F0"/>
    <w:rsid w:val="00BD4DE9"/>
    <w:rsid w:val="00D83615"/>
    <w:rsid w:val="00E07E60"/>
    <w:rsid w:val="00E62A23"/>
    <w:rsid w:val="00E6336B"/>
    <w:rsid w:val="00F4187E"/>
    <w:rsid w:val="00F41B7C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28</cp:revision>
  <cp:lastPrinted>2023-11-17T00:29:00Z</cp:lastPrinted>
  <dcterms:created xsi:type="dcterms:W3CDTF">2023-09-25T03:33:00Z</dcterms:created>
  <dcterms:modified xsi:type="dcterms:W3CDTF">2023-11-17T00:30:00Z</dcterms:modified>
</cp:coreProperties>
</file>