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563" w:rsidRDefault="00013563" w:rsidP="000135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013563" w:rsidRDefault="004E2FCD" w:rsidP="000135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34</w:t>
      </w:r>
      <w:r w:rsidR="00013563">
        <w:rPr>
          <w:rFonts w:ascii="Times New Roman" w:hAnsi="Times New Roman" w:cs="Times New Roman"/>
          <w:b/>
          <w:sz w:val="24"/>
          <w:szCs w:val="24"/>
        </w:rPr>
        <w:t xml:space="preserve"> заседания </w:t>
      </w:r>
      <w:r w:rsidR="00013563" w:rsidRPr="004C2D3A">
        <w:rPr>
          <w:rFonts w:ascii="Times New Roman" w:hAnsi="Times New Roman" w:cs="Times New Roman"/>
          <w:b/>
          <w:sz w:val="24"/>
          <w:szCs w:val="24"/>
        </w:rPr>
        <w:t xml:space="preserve">Собрания </w:t>
      </w:r>
    </w:p>
    <w:p w:rsidR="00013563" w:rsidRDefault="00013563" w:rsidP="000135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Холмского муниципального округа Сахалинской области</w:t>
      </w:r>
    </w:p>
    <w:p w:rsidR="00013563" w:rsidRPr="004C2D3A" w:rsidRDefault="00013563" w:rsidP="000135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3A">
        <w:rPr>
          <w:rFonts w:ascii="Times New Roman" w:hAnsi="Times New Roman" w:cs="Times New Roman"/>
          <w:b/>
          <w:sz w:val="24"/>
          <w:szCs w:val="24"/>
        </w:rPr>
        <w:t>седьмого созыва</w:t>
      </w:r>
    </w:p>
    <w:p w:rsidR="00CF07C4" w:rsidRDefault="004E2FCD" w:rsidP="00CF07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25.09</w:t>
      </w:r>
      <w:r w:rsidR="00013563">
        <w:rPr>
          <w:rFonts w:ascii="Times New Roman" w:hAnsi="Times New Roman" w:cs="Times New Roman"/>
          <w:b/>
          <w:sz w:val="24"/>
          <w:szCs w:val="24"/>
        </w:rPr>
        <w:t xml:space="preserve">.2025 </w:t>
      </w:r>
      <w:r w:rsidR="00013563" w:rsidRPr="004C2D3A">
        <w:rPr>
          <w:rFonts w:ascii="Times New Roman" w:hAnsi="Times New Roman" w:cs="Times New Roman"/>
          <w:b/>
          <w:sz w:val="24"/>
          <w:szCs w:val="24"/>
        </w:rPr>
        <w:t>г.</w:t>
      </w:r>
    </w:p>
    <w:p w:rsidR="00013563" w:rsidRPr="004E2FCD" w:rsidRDefault="004E2FCD" w:rsidP="004E2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11.00 ч.</w:t>
      </w:r>
    </w:p>
    <w:p w:rsidR="00CF07C4" w:rsidRPr="001D3B93" w:rsidRDefault="00CF07C4" w:rsidP="000135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2FCD" w:rsidRDefault="00A04807" w:rsidP="004E2FCD">
      <w:pPr>
        <w:pStyle w:val="a3"/>
        <w:numPr>
          <w:ilvl w:val="0"/>
          <w:numId w:val="1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11.00</w:t>
      </w:r>
      <w:r w:rsidR="003F02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3F02CA">
        <w:rPr>
          <w:rFonts w:ascii="Times New Roman" w:hAnsi="Times New Roman" w:cs="Times New Roman"/>
          <w:sz w:val="24"/>
          <w:szCs w:val="24"/>
        </w:rPr>
        <w:t xml:space="preserve"> </w:t>
      </w:r>
      <w:r w:rsidR="004E2FCD">
        <w:rPr>
          <w:rFonts w:ascii="Times New Roman" w:hAnsi="Times New Roman" w:cs="Times New Roman"/>
          <w:sz w:val="24"/>
          <w:szCs w:val="24"/>
        </w:rPr>
        <w:t xml:space="preserve">11.10 </w:t>
      </w:r>
      <w:r w:rsidR="004E2FCD">
        <w:rPr>
          <w:rFonts w:ascii="Times New Roman" w:hAnsi="Times New Roman" w:cs="Times New Roman"/>
          <w:sz w:val="24"/>
          <w:szCs w:val="24"/>
        </w:rPr>
        <w:tab/>
        <w:t xml:space="preserve">Об утверждении Положения о списании муниципального имущества </w:t>
      </w:r>
    </w:p>
    <w:p w:rsidR="004E2FCD" w:rsidRDefault="004E2FCD" w:rsidP="004E2FCD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Холмского муниципального округа Сахалинской области</w:t>
      </w:r>
    </w:p>
    <w:p w:rsidR="004E2FCD" w:rsidRDefault="00A04807" w:rsidP="004E2FCD">
      <w:pPr>
        <w:pStyle w:val="a3"/>
        <w:ind w:left="2550" w:firstLine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Докладчик:</w:t>
      </w:r>
      <w:r>
        <w:rPr>
          <w:rFonts w:ascii="Times New Roman" w:hAnsi="Times New Roman" w:cs="Times New Roman"/>
          <w:sz w:val="24"/>
          <w:szCs w:val="24"/>
        </w:rPr>
        <w:tab/>
        <w:t>Агеев Максим Сергеевич</w:t>
      </w:r>
      <w:r w:rsidR="004E2FCD">
        <w:rPr>
          <w:rFonts w:ascii="Times New Roman" w:hAnsi="Times New Roman" w:cs="Times New Roman"/>
          <w:sz w:val="24"/>
          <w:szCs w:val="24"/>
        </w:rPr>
        <w:t>, исполняющий</w:t>
      </w:r>
    </w:p>
    <w:p w:rsidR="00A04807" w:rsidRPr="004E2FCD" w:rsidRDefault="004E2FCD" w:rsidP="004E2FCD">
      <w:pPr>
        <w:pStyle w:val="a3"/>
        <w:ind w:left="42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обязанности</w:t>
      </w:r>
      <w:r w:rsidR="00A04807">
        <w:rPr>
          <w:rFonts w:ascii="Times New Roman" w:hAnsi="Times New Roman" w:cs="Times New Roman"/>
          <w:sz w:val="24"/>
          <w:szCs w:val="24"/>
        </w:rPr>
        <w:t xml:space="preserve"> директора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807" w:rsidRPr="004E2FCD">
        <w:rPr>
          <w:rFonts w:ascii="Times New Roman" w:hAnsi="Times New Roman" w:cs="Times New Roman"/>
          <w:sz w:val="24"/>
          <w:szCs w:val="24"/>
        </w:rPr>
        <w:t>Департамента по управлению имуществом и землепользованию администрации Холмского муниципального округа Сахалинской области;</w:t>
      </w:r>
    </w:p>
    <w:p w:rsidR="00A04807" w:rsidRDefault="00A04807" w:rsidP="00A04807">
      <w:pPr>
        <w:pStyle w:val="a3"/>
        <w:ind w:left="4248" w:firstLine="3"/>
        <w:jc w:val="both"/>
        <w:rPr>
          <w:rFonts w:ascii="Times New Roman" w:hAnsi="Times New Roman" w:cs="Times New Roman"/>
          <w:sz w:val="24"/>
          <w:szCs w:val="24"/>
        </w:rPr>
      </w:pPr>
    </w:p>
    <w:p w:rsidR="004E2FCD" w:rsidRPr="004E2FCD" w:rsidRDefault="004E2FCD" w:rsidP="004E2FCD">
      <w:pPr>
        <w:pStyle w:val="a3"/>
        <w:numPr>
          <w:ilvl w:val="0"/>
          <w:numId w:val="12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E2FCD">
        <w:rPr>
          <w:rFonts w:ascii="Times New Roman" w:hAnsi="Times New Roman" w:cs="Times New Roman"/>
          <w:sz w:val="24"/>
          <w:szCs w:val="24"/>
        </w:rPr>
        <w:t>11.10 – 11.15</w:t>
      </w:r>
      <w:r w:rsidRPr="004E2FCD">
        <w:rPr>
          <w:rFonts w:ascii="Times New Roman" w:hAnsi="Times New Roman" w:cs="Times New Roman"/>
          <w:sz w:val="24"/>
          <w:szCs w:val="24"/>
        </w:rPr>
        <w:tab/>
        <w:t xml:space="preserve">О назначении публичных слушаний по проекту решения Собрания </w:t>
      </w:r>
    </w:p>
    <w:p w:rsidR="004E2FCD" w:rsidRDefault="004E2FCD" w:rsidP="004E2FCD">
      <w:pPr>
        <w:pStyle w:val="a3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Холмского муниципального округа Сахалинской области «О принятии Устава Холмского муниципального округа Сахалинской области»</w:t>
      </w:r>
    </w:p>
    <w:p w:rsidR="004E2FCD" w:rsidRDefault="004E2FCD" w:rsidP="004E2FCD">
      <w:pPr>
        <w:pStyle w:val="a3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Докладчик:</w:t>
      </w:r>
      <w:r>
        <w:rPr>
          <w:rFonts w:ascii="Times New Roman" w:hAnsi="Times New Roman" w:cs="Times New Roman"/>
          <w:sz w:val="24"/>
          <w:szCs w:val="24"/>
        </w:rPr>
        <w:tab/>
        <w:t>Шахова Ольга Викторовна, депутат Собрания</w:t>
      </w:r>
    </w:p>
    <w:p w:rsidR="004E2FCD" w:rsidRDefault="004E2FCD" w:rsidP="004E2FCD">
      <w:pPr>
        <w:pStyle w:val="a3"/>
        <w:ind w:left="42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Холмского муниципального округа Сахалинской области, председатель Собрания Холмского муниципального округа Сахалинской области;</w:t>
      </w:r>
    </w:p>
    <w:p w:rsidR="00CF07C4" w:rsidRDefault="00CF07C4" w:rsidP="00CF07C4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Содокладчик:</w:t>
      </w:r>
      <w:r>
        <w:rPr>
          <w:rFonts w:ascii="Times New Roman" w:hAnsi="Times New Roman" w:cs="Times New Roman"/>
          <w:sz w:val="24"/>
          <w:szCs w:val="24"/>
        </w:rPr>
        <w:tab/>
        <w:t>Черно Ксения Ивановна, юрисконсульт</w:t>
      </w:r>
    </w:p>
    <w:p w:rsidR="00CF07C4" w:rsidRDefault="00CF07C4" w:rsidP="00CF07C4">
      <w:pPr>
        <w:ind w:left="49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аппарата Собрания Холмского муниципального округа Сахалинской области</w:t>
      </w:r>
    </w:p>
    <w:p w:rsidR="004E2FCD" w:rsidRPr="00CF07C4" w:rsidRDefault="004E2FCD" w:rsidP="00CF07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2FCD" w:rsidRDefault="004E2FCD" w:rsidP="004E2FCD">
      <w:pPr>
        <w:pStyle w:val="a3"/>
        <w:numPr>
          <w:ilvl w:val="0"/>
          <w:numId w:val="12"/>
        </w:numPr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11.15 – 11.20</w:t>
      </w:r>
      <w:r>
        <w:rPr>
          <w:rFonts w:ascii="Times New Roman" w:hAnsi="Times New Roman" w:cs="Times New Roman"/>
          <w:sz w:val="24"/>
          <w:szCs w:val="24"/>
        </w:rPr>
        <w:tab/>
        <w:t xml:space="preserve">О награждении нагрудным знаком Холмского муниципального округа </w:t>
      </w:r>
    </w:p>
    <w:p w:rsidR="004E2FCD" w:rsidRDefault="004E2FCD" w:rsidP="004E2FCD">
      <w:pPr>
        <w:pStyle w:val="a3"/>
        <w:ind w:left="1842" w:right="-1" w:firstLine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Сахалинской области «За заслуги»</w:t>
      </w:r>
    </w:p>
    <w:p w:rsidR="004E2FCD" w:rsidRDefault="004E2FCD" w:rsidP="004E2FCD">
      <w:pPr>
        <w:pStyle w:val="a3"/>
        <w:ind w:left="4239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Докладчик:</w:t>
      </w:r>
      <w:r>
        <w:rPr>
          <w:rFonts w:ascii="Times New Roman" w:hAnsi="Times New Roman" w:cs="Times New Roman"/>
          <w:sz w:val="24"/>
          <w:szCs w:val="24"/>
        </w:rPr>
        <w:tab/>
        <w:t xml:space="preserve">Субещанская Светлана Васильевна, депутат Собрания </w:t>
      </w:r>
      <w:r w:rsidRPr="004E2FCD">
        <w:rPr>
          <w:rFonts w:ascii="Times New Roman" w:hAnsi="Times New Roman" w:cs="Times New Roman"/>
          <w:sz w:val="24"/>
          <w:szCs w:val="24"/>
        </w:rPr>
        <w:t xml:space="preserve">Холмского муниципального округа Сахалинской области,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Pr="004E2F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2FCD" w:rsidRDefault="004E2FCD" w:rsidP="004E2FCD">
      <w:pPr>
        <w:pStyle w:val="a3"/>
        <w:ind w:left="4239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постоянной комиссии по социальной политике;</w:t>
      </w:r>
    </w:p>
    <w:p w:rsidR="004E2FCD" w:rsidRDefault="004E2FCD" w:rsidP="004E2F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2FCD" w:rsidRDefault="004E2FCD" w:rsidP="004E2FCD">
      <w:pPr>
        <w:pStyle w:val="a3"/>
        <w:numPr>
          <w:ilvl w:val="0"/>
          <w:numId w:val="12"/>
        </w:numPr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</w:t>
      </w:r>
      <w:r w:rsidRPr="004E2FCD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E2F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11.25</w:t>
      </w:r>
      <w:r>
        <w:rPr>
          <w:rFonts w:ascii="Times New Roman" w:hAnsi="Times New Roman" w:cs="Times New Roman"/>
          <w:sz w:val="24"/>
          <w:szCs w:val="24"/>
        </w:rPr>
        <w:tab/>
        <w:t>О награждении Почетной г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рамотой органов местного самоуправления</w:t>
      </w:r>
    </w:p>
    <w:p w:rsidR="004E2FCD" w:rsidRDefault="004E2FCD" w:rsidP="004E2FCD">
      <w:pPr>
        <w:pStyle w:val="a3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Холмского муниципального округа </w:t>
      </w:r>
      <w:r w:rsidRPr="004E2FCD">
        <w:rPr>
          <w:rFonts w:ascii="Times New Roman" w:hAnsi="Times New Roman" w:cs="Times New Roman"/>
          <w:sz w:val="24"/>
          <w:szCs w:val="24"/>
        </w:rPr>
        <w:t>Сахалинской области</w:t>
      </w:r>
    </w:p>
    <w:p w:rsidR="004E2FCD" w:rsidRDefault="004E2FCD" w:rsidP="004E2FCD">
      <w:pPr>
        <w:pStyle w:val="a3"/>
        <w:ind w:left="4239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Докладчик:</w:t>
      </w:r>
      <w:r>
        <w:rPr>
          <w:rFonts w:ascii="Times New Roman" w:hAnsi="Times New Roman" w:cs="Times New Roman"/>
          <w:sz w:val="24"/>
          <w:szCs w:val="24"/>
        </w:rPr>
        <w:tab/>
        <w:t xml:space="preserve">Субещанская Светлана Васильевна, депутат Собрания </w:t>
      </w:r>
      <w:r w:rsidRPr="004E2FCD">
        <w:rPr>
          <w:rFonts w:ascii="Times New Roman" w:hAnsi="Times New Roman" w:cs="Times New Roman"/>
          <w:sz w:val="24"/>
          <w:szCs w:val="24"/>
        </w:rPr>
        <w:t xml:space="preserve">Холмского муниципального округа Сахалинской области,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Pr="004E2F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2FCD" w:rsidRDefault="004E2FCD" w:rsidP="004E2FCD">
      <w:pPr>
        <w:pStyle w:val="a3"/>
        <w:ind w:left="4239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постоянной комиссии по социальной политике;</w:t>
      </w:r>
    </w:p>
    <w:p w:rsidR="004E2FCD" w:rsidRDefault="004E2FCD" w:rsidP="004E2F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2FCD" w:rsidRDefault="004E2FCD" w:rsidP="004E2FCD">
      <w:pPr>
        <w:pStyle w:val="a3"/>
        <w:numPr>
          <w:ilvl w:val="0"/>
          <w:numId w:val="12"/>
        </w:numPr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11.25 – 11.30</w:t>
      </w:r>
      <w:r>
        <w:rPr>
          <w:rFonts w:ascii="Times New Roman" w:hAnsi="Times New Roman" w:cs="Times New Roman"/>
          <w:sz w:val="24"/>
          <w:szCs w:val="24"/>
        </w:rPr>
        <w:tab/>
        <w:t xml:space="preserve">О награждении Благодарственным письмом органов местного </w:t>
      </w:r>
    </w:p>
    <w:p w:rsidR="004E2FCD" w:rsidRDefault="004E2FCD" w:rsidP="004E2FCD">
      <w:pPr>
        <w:pStyle w:val="a3"/>
        <w:ind w:left="1842" w:right="-1" w:firstLine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самоуправления </w:t>
      </w:r>
      <w:r w:rsidRPr="004E2FCD">
        <w:rPr>
          <w:rFonts w:ascii="Times New Roman" w:hAnsi="Times New Roman" w:cs="Times New Roman"/>
          <w:sz w:val="24"/>
          <w:szCs w:val="24"/>
        </w:rPr>
        <w:t xml:space="preserve">Холмского муниципального округа Сахалинской </w:t>
      </w:r>
    </w:p>
    <w:p w:rsidR="004E2FCD" w:rsidRPr="004E2FCD" w:rsidRDefault="004E2FCD" w:rsidP="004E2FCD">
      <w:pPr>
        <w:pStyle w:val="a3"/>
        <w:ind w:left="1842" w:right="-1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4E2FCD">
        <w:rPr>
          <w:rFonts w:ascii="Times New Roman" w:hAnsi="Times New Roman" w:cs="Times New Roman"/>
          <w:sz w:val="24"/>
          <w:szCs w:val="24"/>
        </w:rPr>
        <w:t>области</w:t>
      </w:r>
    </w:p>
    <w:p w:rsidR="004E2FCD" w:rsidRDefault="004E2FCD" w:rsidP="004E2FCD">
      <w:pPr>
        <w:pStyle w:val="a3"/>
        <w:ind w:left="4239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Докладчик: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Субещанская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Васильевна, депутат Собрания </w:t>
      </w:r>
      <w:r w:rsidRPr="004E2FCD">
        <w:rPr>
          <w:rFonts w:ascii="Times New Roman" w:hAnsi="Times New Roman" w:cs="Times New Roman"/>
          <w:sz w:val="24"/>
          <w:szCs w:val="24"/>
        </w:rPr>
        <w:t xml:space="preserve">Холмского муниципального округа Сахалинской области,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Pr="004E2F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2FCD" w:rsidRPr="00CF07C4" w:rsidRDefault="004E2FCD" w:rsidP="00CF07C4">
      <w:pPr>
        <w:pStyle w:val="a3"/>
        <w:ind w:left="4239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постоянной комиссии по социальной политике;</w:t>
      </w:r>
    </w:p>
    <w:p w:rsidR="003F02CA" w:rsidRPr="00A04807" w:rsidRDefault="003F02CA" w:rsidP="004E2FCD">
      <w:pPr>
        <w:pStyle w:val="a3"/>
        <w:numPr>
          <w:ilvl w:val="0"/>
          <w:numId w:val="12"/>
        </w:numPr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A04807">
        <w:rPr>
          <w:rFonts w:ascii="Times New Roman" w:hAnsi="Times New Roman" w:cs="Times New Roman"/>
          <w:sz w:val="24"/>
          <w:szCs w:val="24"/>
        </w:rPr>
        <w:t xml:space="preserve">Разное. </w:t>
      </w:r>
    </w:p>
    <w:p w:rsidR="00013563" w:rsidRPr="00CF07C4" w:rsidRDefault="00013563" w:rsidP="00CF07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3563" w:rsidRDefault="00013563" w:rsidP="00013563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повестки дня </w:t>
      </w:r>
    </w:p>
    <w:p w:rsidR="00013563" w:rsidRPr="003249DB" w:rsidRDefault="00013563" w:rsidP="00CF07C4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сформирован </w:t>
      </w:r>
      <w:r w:rsidR="004E2FCD">
        <w:rPr>
          <w:rFonts w:ascii="Times New Roman" w:hAnsi="Times New Roman" w:cs="Times New Roman"/>
          <w:sz w:val="24"/>
          <w:szCs w:val="24"/>
        </w:rPr>
        <w:t>19.09</w:t>
      </w:r>
      <w:r w:rsidR="00CF07C4">
        <w:rPr>
          <w:rFonts w:ascii="Times New Roman" w:hAnsi="Times New Roman" w:cs="Times New Roman"/>
          <w:sz w:val="24"/>
          <w:szCs w:val="24"/>
        </w:rPr>
        <w:t>.2025 г.</w:t>
      </w:r>
    </w:p>
    <w:p w:rsidR="00013563" w:rsidRDefault="00013563" w:rsidP="00013563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13563" w:rsidRPr="00A9383C" w:rsidRDefault="0003201B" w:rsidP="00013563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___________________О.В. Шахова</w:t>
      </w:r>
    </w:p>
    <w:p w:rsidR="00013563" w:rsidRDefault="00013563" w:rsidP="000135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3563" w:rsidRPr="00B52EC2" w:rsidRDefault="00857F7B" w:rsidP="000135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8F8" w:rsidRPr="00A95452" w:rsidRDefault="003328F8" w:rsidP="00A9545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328F8" w:rsidRPr="00A95452" w:rsidSect="00CF07C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E36C8"/>
    <w:multiLevelType w:val="multilevel"/>
    <w:tmpl w:val="A468BAF8"/>
    <w:lvl w:ilvl="0">
      <w:start w:val="1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12980955"/>
    <w:multiLevelType w:val="multilevel"/>
    <w:tmpl w:val="14123AC0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0"/>
      <w:numFmt w:val="decimal"/>
      <w:isLgl/>
      <w:lvlText w:val="%1.%2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D6F7FB2"/>
    <w:multiLevelType w:val="hybridMultilevel"/>
    <w:tmpl w:val="2528F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81E1C"/>
    <w:multiLevelType w:val="hybridMultilevel"/>
    <w:tmpl w:val="5EE86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77F1F"/>
    <w:multiLevelType w:val="hybridMultilevel"/>
    <w:tmpl w:val="32CAF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E7E53"/>
    <w:multiLevelType w:val="hybridMultilevel"/>
    <w:tmpl w:val="9B84962E"/>
    <w:lvl w:ilvl="0" w:tplc="5BCE6D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24B5389"/>
    <w:multiLevelType w:val="hybridMultilevel"/>
    <w:tmpl w:val="505ADD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C601A"/>
    <w:multiLevelType w:val="hybridMultilevel"/>
    <w:tmpl w:val="414C8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D2344"/>
    <w:multiLevelType w:val="hybridMultilevel"/>
    <w:tmpl w:val="3356E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F256F"/>
    <w:multiLevelType w:val="hybridMultilevel"/>
    <w:tmpl w:val="2F7C2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206341"/>
    <w:multiLevelType w:val="hybridMultilevel"/>
    <w:tmpl w:val="58007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19736F"/>
    <w:multiLevelType w:val="hybridMultilevel"/>
    <w:tmpl w:val="2BD84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1"/>
  </w:num>
  <w:num w:numId="11">
    <w:abstractNumId w:val="0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D28"/>
    <w:rsid w:val="00007E83"/>
    <w:rsid w:val="00013563"/>
    <w:rsid w:val="0003201B"/>
    <w:rsid w:val="00051352"/>
    <w:rsid w:val="001C6F36"/>
    <w:rsid w:val="00236CB8"/>
    <w:rsid w:val="003328F8"/>
    <w:rsid w:val="003F02CA"/>
    <w:rsid w:val="00416447"/>
    <w:rsid w:val="004E2FCD"/>
    <w:rsid w:val="004F2859"/>
    <w:rsid w:val="005014CC"/>
    <w:rsid w:val="00740DCA"/>
    <w:rsid w:val="007A22DF"/>
    <w:rsid w:val="00857F7B"/>
    <w:rsid w:val="00A04807"/>
    <w:rsid w:val="00A95452"/>
    <w:rsid w:val="00B104F7"/>
    <w:rsid w:val="00C03E11"/>
    <w:rsid w:val="00C85B51"/>
    <w:rsid w:val="00CF07C4"/>
    <w:rsid w:val="00DB012F"/>
    <w:rsid w:val="00E031FA"/>
    <w:rsid w:val="00E14256"/>
    <w:rsid w:val="00EF5B5C"/>
    <w:rsid w:val="00EF5F8D"/>
    <w:rsid w:val="00F26016"/>
    <w:rsid w:val="00F8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6A721"/>
  <w15:chartTrackingRefBased/>
  <w15:docId w15:val="{E5D9FF7B-AA7A-4444-A031-3B928B49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56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563"/>
    <w:pPr>
      <w:ind w:left="720"/>
      <w:contextualSpacing/>
    </w:pPr>
  </w:style>
  <w:style w:type="paragraph" w:styleId="a4">
    <w:name w:val="No Spacing"/>
    <w:uiPriority w:val="1"/>
    <w:qFormat/>
    <w:rsid w:val="000135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28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2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Кашина</dc:creator>
  <cp:keywords/>
  <dc:description/>
  <cp:lastModifiedBy>Виктория Кашина</cp:lastModifiedBy>
  <cp:revision>22</cp:revision>
  <cp:lastPrinted>2025-09-19T00:19:00Z</cp:lastPrinted>
  <dcterms:created xsi:type="dcterms:W3CDTF">2025-04-24T01:56:00Z</dcterms:created>
  <dcterms:modified xsi:type="dcterms:W3CDTF">2025-09-19T00:20:00Z</dcterms:modified>
</cp:coreProperties>
</file>