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8F7" w:rsidRDefault="00FC51B7" w:rsidP="00A538F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1pt;margin-top:-1.9pt;width:45pt;height:54pt;z-index:-251658752;mso-wrap-edited:f" wrapcoords="-450 0 -450 21300 21600 21300 21600 0 -450 0">
            <v:imagedata r:id="rId6" o:title="" gain="74473f" grayscale="t"/>
            <w10:wrap type="through"/>
          </v:shape>
          <o:OLEObject Type="Embed" ProgID="MSPhotoEd.3" ShapeID="_x0000_s1026" DrawAspect="Content" ObjectID="_1636790148" r:id="rId7"/>
        </w:object>
      </w:r>
    </w:p>
    <w:p w:rsidR="00A538F7" w:rsidRDefault="00A538F7" w:rsidP="00A538F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A538F7" w:rsidRDefault="00A538F7" w:rsidP="00A538F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A538F7" w:rsidRDefault="00A538F7" w:rsidP="00A538F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A538F7" w:rsidRDefault="00A538F7" w:rsidP="00A538F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FE1BF8">
        <w:rPr>
          <w:b/>
          <w:sz w:val="32"/>
          <w:szCs w:val="32"/>
        </w:rPr>
        <w:t>СОБРАНИЕ</w:t>
      </w:r>
    </w:p>
    <w:p w:rsidR="00A538F7" w:rsidRDefault="00A538F7" w:rsidP="00A538F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A538F7" w:rsidRDefault="00A538F7" w:rsidP="00A538F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«Холмский городской округ»</w:t>
      </w:r>
    </w:p>
    <w:p w:rsidR="00A538F7" w:rsidRPr="00025B5D" w:rsidRDefault="00A538F7" w:rsidP="00A538F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A538F7" w:rsidRDefault="00A538F7" w:rsidP="00A538F7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kern w:val="28"/>
          <w:sz w:val="36"/>
          <w:szCs w:val="36"/>
        </w:rPr>
        <w:t xml:space="preserve">                                         </w:t>
      </w:r>
      <w:r w:rsidRPr="00FE1BF8">
        <w:rPr>
          <w:b/>
          <w:kern w:val="28"/>
          <w:sz w:val="36"/>
          <w:szCs w:val="36"/>
        </w:rPr>
        <w:t>РЕШЕНИЕ</w:t>
      </w:r>
      <w:r w:rsidRPr="000A3E0E">
        <w:rPr>
          <w:b/>
        </w:rPr>
        <w:t xml:space="preserve"> </w:t>
      </w:r>
      <w:r>
        <w:rPr>
          <w:b/>
        </w:rPr>
        <w:t xml:space="preserve"> </w:t>
      </w:r>
    </w:p>
    <w:p w:rsidR="00A538F7" w:rsidRPr="00113DEF" w:rsidRDefault="00A538F7" w:rsidP="00A538F7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</w:t>
      </w:r>
    </w:p>
    <w:p w:rsidR="00A538F7" w:rsidRPr="00FE1BF8" w:rsidRDefault="00621240" w:rsidP="00A538F7">
      <w:r>
        <w:t>от 28.11.2019 г. № 21/6-160</w:t>
      </w:r>
    </w:p>
    <w:p w:rsidR="00A538F7" w:rsidRDefault="00A538F7" w:rsidP="00A538F7">
      <w:pPr>
        <w:ind w:right="4109"/>
        <w:jc w:val="both"/>
      </w:pPr>
    </w:p>
    <w:p w:rsidR="00A538F7" w:rsidRDefault="00A538F7" w:rsidP="00A538F7">
      <w:pPr>
        <w:ind w:right="4109"/>
        <w:jc w:val="both"/>
      </w:pPr>
    </w:p>
    <w:p w:rsidR="00A538F7" w:rsidRDefault="00A538F7" w:rsidP="00A538F7">
      <w:pPr>
        <w:ind w:right="4109"/>
        <w:jc w:val="both"/>
      </w:pPr>
      <w:r>
        <w:t>Об утверждении Порядка осуществления контроля за расходами муниципальных служащих Собрания муниципального образования «Холмский городской округ», а также за расходами их супруг (супругов) и несовершеннолетних детей</w:t>
      </w:r>
    </w:p>
    <w:p w:rsidR="00A538F7" w:rsidRDefault="00A538F7" w:rsidP="00A538F7">
      <w:pPr>
        <w:jc w:val="both"/>
      </w:pPr>
    </w:p>
    <w:p w:rsidR="00A538F7" w:rsidRDefault="00A538F7" w:rsidP="00A538F7">
      <w:pPr>
        <w:jc w:val="both"/>
      </w:pPr>
      <w:r>
        <w:tab/>
        <w:t>В соответствии с частью 1 статьи 8.1 Федерального закона от 25.12.2008 г. № 273-ФЗ «О противодействии коррупции», Федеральным законом от 03.12.2012 г. № 230-ФЗ «О контроле за соответствием расходов лиц, замещающих государственные должности, и иных лиц их доходам», статьей 3-4 Закона Сахалинской области от 06.07.2007 г. № 78-</w:t>
      </w:r>
      <w:proofErr w:type="spellStart"/>
      <w:r>
        <w:t>ЗО</w:t>
      </w:r>
      <w:proofErr w:type="spellEnd"/>
      <w:r>
        <w:t xml:space="preserve"> «Об отдельных вопросах муниципальной службы в Сахалинской области», Указом Губернатора Сахалинской области от 31.07.2015 г. № 37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доходам», руководствуясь частью 3 статьи 30 Устава муниципального образования «Холмский городской округ», Собрание муниципального образования «Холмский городской округ»</w:t>
      </w:r>
    </w:p>
    <w:p w:rsidR="00A538F7" w:rsidRDefault="00A538F7" w:rsidP="00A538F7">
      <w:pPr>
        <w:jc w:val="both"/>
      </w:pPr>
    </w:p>
    <w:p w:rsidR="00A538F7" w:rsidRPr="00A538F7" w:rsidRDefault="00A538F7" w:rsidP="00A538F7">
      <w:pPr>
        <w:jc w:val="center"/>
        <w:rPr>
          <w:b/>
        </w:rPr>
      </w:pPr>
      <w:r w:rsidRPr="00A538F7">
        <w:rPr>
          <w:b/>
        </w:rPr>
        <w:t>РЕШИЛО:</w:t>
      </w:r>
    </w:p>
    <w:p w:rsidR="00A538F7" w:rsidRDefault="00A538F7" w:rsidP="00A538F7">
      <w:pPr>
        <w:jc w:val="both"/>
      </w:pPr>
    </w:p>
    <w:p w:rsidR="00A538F7" w:rsidRDefault="00A538F7" w:rsidP="00A538F7">
      <w:pPr>
        <w:pStyle w:val="a3"/>
        <w:numPr>
          <w:ilvl w:val="0"/>
          <w:numId w:val="1"/>
        </w:numPr>
        <w:ind w:left="0" w:right="-2" w:firstLine="426"/>
        <w:jc w:val="both"/>
      </w:pPr>
      <w:r>
        <w:t>Утвердить Порядок осуществления контроля за расходами муниципальных служащих Собрания муниципального образования «Холмский городской округ», а также за расходами их супруг (супругов) и несовершеннолетних детей (прилагается).</w:t>
      </w:r>
    </w:p>
    <w:p w:rsidR="00A538F7" w:rsidRDefault="00A538F7" w:rsidP="00A538F7">
      <w:pPr>
        <w:pStyle w:val="a3"/>
        <w:numPr>
          <w:ilvl w:val="0"/>
          <w:numId w:val="1"/>
        </w:numPr>
        <w:ind w:left="0" w:right="-2" w:firstLine="426"/>
        <w:jc w:val="both"/>
      </w:pPr>
      <w:r>
        <w:t>Опубликовать настоящее решение в газете «Холмская панорама».</w:t>
      </w:r>
    </w:p>
    <w:p w:rsidR="00A538F7" w:rsidRDefault="00A538F7" w:rsidP="00A538F7">
      <w:pPr>
        <w:pStyle w:val="a3"/>
        <w:numPr>
          <w:ilvl w:val="0"/>
          <w:numId w:val="1"/>
        </w:numPr>
        <w:ind w:left="0" w:right="-2" w:firstLine="426"/>
        <w:jc w:val="both"/>
      </w:pPr>
      <w:r>
        <w:t>Контроль за исполнением настоящег</w:t>
      </w:r>
      <w:r w:rsidR="001B6AA5">
        <w:t>о решения возложить на председателя Собрания муниципального образования «Холмский городской округ» (Е.И. Силкина)</w:t>
      </w:r>
      <w:r>
        <w:t>.</w:t>
      </w:r>
    </w:p>
    <w:p w:rsidR="00A538F7" w:rsidRDefault="00A538F7" w:rsidP="00A538F7">
      <w:pPr>
        <w:pStyle w:val="a3"/>
        <w:jc w:val="both"/>
      </w:pPr>
    </w:p>
    <w:p w:rsidR="00A538F7" w:rsidRDefault="00A538F7" w:rsidP="00A538F7">
      <w:pPr>
        <w:jc w:val="both"/>
      </w:pPr>
    </w:p>
    <w:p w:rsidR="00A538F7" w:rsidRDefault="00D01847" w:rsidP="00A538F7">
      <w:pPr>
        <w:jc w:val="both"/>
      </w:pPr>
      <w:r>
        <w:t xml:space="preserve">Глава </w:t>
      </w:r>
      <w:r w:rsidR="00A538F7">
        <w:t>муниципального образования</w:t>
      </w:r>
    </w:p>
    <w:p w:rsidR="00D01847" w:rsidRDefault="00A538F7" w:rsidP="00A538F7">
      <w:pPr>
        <w:jc w:val="both"/>
      </w:pPr>
      <w:r>
        <w:t xml:space="preserve">«Холмский городской </w:t>
      </w:r>
      <w:proofErr w:type="gramStart"/>
      <w:r>
        <w:t>округ»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D01847">
        <w:t>А.А</w:t>
      </w:r>
      <w:proofErr w:type="spellEnd"/>
      <w:r w:rsidR="00D01847">
        <w:t xml:space="preserve">. </w:t>
      </w:r>
      <w:proofErr w:type="spellStart"/>
      <w:r w:rsidR="00D01847">
        <w:t>Летечин</w:t>
      </w:r>
      <w:proofErr w:type="spellEnd"/>
    </w:p>
    <w:p w:rsidR="00D01847" w:rsidRDefault="00D01847" w:rsidP="00A538F7">
      <w:pPr>
        <w:jc w:val="both"/>
      </w:pPr>
    </w:p>
    <w:p w:rsidR="00D01847" w:rsidRDefault="00D01847" w:rsidP="00A538F7">
      <w:pPr>
        <w:jc w:val="both"/>
      </w:pPr>
    </w:p>
    <w:p w:rsidR="00A538F7" w:rsidRDefault="00A538F7" w:rsidP="00A538F7">
      <w:pPr>
        <w:jc w:val="both"/>
      </w:pPr>
      <w:r>
        <w:tab/>
      </w:r>
      <w:r>
        <w:tab/>
      </w:r>
    </w:p>
    <w:p w:rsidR="00A538F7" w:rsidRDefault="00A538F7" w:rsidP="00A538F7">
      <w:pPr>
        <w:jc w:val="both"/>
      </w:pPr>
    </w:p>
    <w:p w:rsidR="00A538F7" w:rsidRDefault="00A538F7" w:rsidP="00A538F7">
      <w:pPr>
        <w:jc w:val="both"/>
      </w:pPr>
    </w:p>
    <w:p w:rsidR="00A538F7" w:rsidRDefault="00A538F7" w:rsidP="00A538F7">
      <w:pPr>
        <w:jc w:val="both"/>
      </w:pPr>
    </w:p>
    <w:p w:rsidR="00A538F7" w:rsidRDefault="00A538F7" w:rsidP="00A538F7">
      <w:pPr>
        <w:jc w:val="both"/>
      </w:pPr>
    </w:p>
    <w:p w:rsidR="00A538F7" w:rsidRDefault="00A538F7" w:rsidP="00A538F7">
      <w:pPr>
        <w:jc w:val="both"/>
      </w:pPr>
    </w:p>
    <w:p w:rsidR="00A538F7" w:rsidRDefault="00A538F7" w:rsidP="00A538F7">
      <w:pPr>
        <w:jc w:val="both"/>
      </w:pPr>
    </w:p>
    <w:p w:rsidR="00A538F7" w:rsidRDefault="00A538F7" w:rsidP="00A538F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</w:t>
      </w:r>
    </w:p>
    <w:p w:rsidR="00A538F7" w:rsidRDefault="00A538F7" w:rsidP="00A538F7">
      <w:pPr>
        <w:ind w:left="5664"/>
        <w:jc w:val="both"/>
      </w:pPr>
      <w:r>
        <w:t xml:space="preserve">к решению Собрания муниципального образования «Холмский </w:t>
      </w:r>
      <w:proofErr w:type="gramStart"/>
      <w:r>
        <w:t>городской  округ</w:t>
      </w:r>
      <w:proofErr w:type="gramEnd"/>
      <w:r>
        <w:t>»</w:t>
      </w:r>
    </w:p>
    <w:p w:rsidR="00A538F7" w:rsidRDefault="00621240" w:rsidP="00A538F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28.11.2019 года № 21/6-160</w:t>
      </w:r>
    </w:p>
    <w:p w:rsidR="00A538F7" w:rsidRDefault="00A538F7" w:rsidP="00A538F7">
      <w:pPr>
        <w:jc w:val="center"/>
      </w:pPr>
    </w:p>
    <w:p w:rsidR="00A538F7" w:rsidRDefault="00A538F7" w:rsidP="00A538F7">
      <w:pPr>
        <w:jc w:val="center"/>
      </w:pPr>
      <w:r>
        <w:t>Порядок осуществления контроля за расходами муниципальных служащих Собрания муниципального образования «Холмский городской округ», а также за расходами их супруг (супругов) и несовершеннолетних детей</w:t>
      </w:r>
    </w:p>
    <w:p w:rsidR="00A538F7" w:rsidRDefault="00A538F7" w:rsidP="00A538F7">
      <w:pPr>
        <w:jc w:val="center"/>
      </w:pPr>
    </w:p>
    <w:p w:rsidR="00A538F7" w:rsidRDefault="00A538F7" w:rsidP="00A538F7">
      <w:pPr>
        <w:pStyle w:val="a3"/>
        <w:numPr>
          <w:ilvl w:val="0"/>
          <w:numId w:val="2"/>
        </w:numPr>
        <w:ind w:left="0" w:firstLine="705"/>
        <w:jc w:val="both"/>
      </w:pPr>
      <w:r>
        <w:t>Настоящим Порядком устанавливаются организационные основы осуществления контроля за расходами муниципальных служащих Собрания муниципального образования «Холмский городской округ» (далее по тексту – Собрание), а также за расходами их супруг (супругов) и несовершеннолетних детей.</w:t>
      </w:r>
    </w:p>
    <w:p w:rsidR="00A538F7" w:rsidRDefault="00A538F7" w:rsidP="00A538F7">
      <w:pPr>
        <w:pStyle w:val="a3"/>
        <w:numPr>
          <w:ilvl w:val="0"/>
          <w:numId w:val="2"/>
        </w:numPr>
        <w:ind w:left="0" w:firstLine="705"/>
        <w:jc w:val="both"/>
      </w:pPr>
      <w:r>
        <w:t>Контроль за расходами осуществляется в отношении муниципальных служащих Собрания, замещающих должности, включенные в Перечень должностей муниципальной службы в Собрании муниципального образования «Холмский городской округ» в соответствии с которым на гражданина, претендующего на замещение данных должностей, налагается обязанность представлять представителю нанимателя (работодателю) сведения о своих доходах,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на муниципального служащего, замещающего данные должности, налагается обязанность представлять представителю нанимателя (работодателю) сведения о своих доходах, расходах,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решением Собрания от 29.05.2019 года № 12/6-98 (далее по тексту – Перечень должностей), а также за расходами их супруг (супругов) и несовершеннолетних детей.</w:t>
      </w:r>
    </w:p>
    <w:p w:rsidR="00A538F7" w:rsidRDefault="00A538F7" w:rsidP="00A538F7">
      <w:pPr>
        <w:pStyle w:val="a3"/>
        <w:numPr>
          <w:ilvl w:val="0"/>
          <w:numId w:val="2"/>
        </w:numPr>
        <w:ind w:left="0" w:firstLine="705"/>
        <w:jc w:val="both"/>
      </w:pPr>
      <w:r>
        <w:t>Муниципальный служащий Собрания, замещающий одну из должностей, включенную в Перечень должностей, указанный в части 2 настоящего Порядка, обязан ежегодно в срок не позднее 30 апреля года, следующего за отчетным, представлять 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</w:t>
      </w:r>
      <w:r w:rsidR="008A09D9">
        <w:t xml:space="preserve">е - </w:t>
      </w:r>
      <w:r>
        <w:t>сведения о расходах), в аппарат Собрания лицу, ответственному за работу по профилактике коррупционных и иных правонарушений.</w:t>
      </w:r>
    </w:p>
    <w:p w:rsidR="00A538F7" w:rsidRDefault="00A538F7" w:rsidP="00A538F7">
      <w:pPr>
        <w:pStyle w:val="a3"/>
        <w:numPr>
          <w:ilvl w:val="0"/>
          <w:numId w:val="2"/>
        </w:numPr>
        <w:ind w:left="0" w:firstLine="705"/>
        <w:jc w:val="both"/>
      </w:pPr>
      <w:r>
        <w:t>Представляемые сведения о расходах отражаются в соответствующем разделе справки и доходах, расходах, об имуществе и обязательствах имущественного характера, форма которой утверждена Указом Президента Российской Федерации от 23.06.2014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A538F7" w:rsidRDefault="00A538F7" w:rsidP="00A538F7">
      <w:pPr>
        <w:pStyle w:val="a3"/>
        <w:numPr>
          <w:ilvl w:val="0"/>
          <w:numId w:val="2"/>
        </w:numPr>
        <w:ind w:left="0" w:firstLine="705"/>
        <w:jc w:val="both"/>
      </w:pPr>
      <w:r>
        <w:t xml:space="preserve">Сведения о расходах представляются в соответствии с Порядком предоставления гражданами, претендующими на замещение должностей муниципальной </w:t>
      </w:r>
      <w:r>
        <w:lastRenderedPageBreak/>
        <w:t>службы в Собра</w:t>
      </w:r>
      <w:r w:rsidR="008A09D9">
        <w:t>нии муниципального образования «</w:t>
      </w:r>
      <w:r>
        <w:t>Холмский городской о</w:t>
      </w:r>
      <w:r w:rsidR="008A09D9">
        <w:t>круг»</w:t>
      </w:r>
      <w:r>
        <w:t xml:space="preserve"> и муниципальными служащими Собра</w:t>
      </w:r>
      <w:r w:rsidR="008A09D9">
        <w:t>ния муниципального образования «Холмский городской округ»</w:t>
      </w:r>
      <w:r>
        <w:t xml:space="preserve"> сведений о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детей, утвержденным решением Собрания от 18.09.2014 года № 13/5-146.</w:t>
      </w:r>
    </w:p>
    <w:p w:rsidR="000816AB" w:rsidRDefault="000816AB" w:rsidP="00A538F7">
      <w:pPr>
        <w:pStyle w:val="a3"/>
        <w:numPr>
          <w:ilvl w:val="0"/>
          <w:numId w:val="2"/>
        </w:numPr>
        <w:ind w:left="0" w:firstLine="705"/>
        <w:jc w:val="both"/>
      </w:pPr>
      <w:r>
        <w:t>Кон</w:t>
      </w:r>
      <w:r w:rsidR="008669B2">
        <w:t>троль за расходами муниципальных</w:t>
      </w:r>
      <w:r>
        <w:t xml:space="preserve"> служащих Собрания</w:t>
      </w:r>
      <w:r w:rsidR="00E3384F">
        <w:t xml:space="preserve">, </w:t>
      </w:r>
      <w:r w:rsidR="008669B2">
        <w:t xml:space="preserve">замещающих одну из должностей, включенную в Перечень должностей, указанный в части 2 настоящего Порядка, </w:t>
      </w:r>
      <w:r w:rsidR="00E3384F">
        <w:t>а также за расходами их супруг (супругов) и несовершеннолетних детей</w:t>
      </w:r>
      <w:r>
        <w:t xml:space="preserve"> осуществляется в соответствии </w:t>
      </w:r>
      <w:r w:rsidR="00E3384F">
        <w:t>со статьей 3-4 Закона Сахалинской области от 06.07.2007 г. № 78-</w:t>
      </w:r>
      <w:proofErr w:type="spellStart"/>
      <w:r w:rsidR="00E3384F">
        <w:t>ЗО</w:t>
      </w:r>
      <w:proofErr w:type="spellEnd"/>
      <w:r w:rsidR="00E3384F">
        <w:t xml:space="preserve"> «Об отдельных вопросах муниципальной службы в Сахалинской области».</w:t>
      </w:r>
    </w:p>
    <w:p w:rsidR="00A538F7" w:rsidRDefault="00A538F7" w:rsidP="00A538F7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5"/>
        <w:jc w:val="both"/>
        <w:rPr>
          <w:rFonts w:eastAsiaTheme="minorHAnsi"/>
          <w:lang w:eastAsia="en-US"/>
        </w:rPr>
      </w:pPr>
      <w:r>
        <w:t>Решение об осуществлении конт</w:t>
      </w:r>
      <w:r w:rsidR="008669B2">
        <w:t>роля за расходами муниципальных служащих Собрания</w:t>
      </w:r>
      <w:r>
        <w:t xml:space="preserve">, </w:t>
      </w:r>
      <w:r w:rsidR="008669B2">
        <w:t>замещающих</w:t>
      </w:r>
      <w:r>
        <w:t xml:space="preserve"> одну из должностей, включенную в Перечень должностей, указанный в части 2 настоящего П</w:t>
      </w:r>
      <w:r w:rsidR="008669B2">
        <w:t>орядка, а также за расходами их супруг (супругов</w:t>
      </w:r>
      <w:r>
        <w:t>) и несовершеннолетних детей принимается в порядке, утвержденном Указом Губернатора Сахалинской области от 31.07.2015 года № 37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доходам».</w:t>
      </w:r>
    </w:p>
    <w:p w:rsidR="00A538F7" w:rsidRDefault="00A538F7" w:rsidP="00A538F7">
      <w:pPr>
        <w:jc w:val="both"/>
      </w:pPr>
    </w:p>
    <w:p w:rsidR="008669B2" w:rsidRDefault="008669B2" w:rsidP="00A538F7">
      <w:pPr>
        <w:jc w:val="both"/>
      </w:pPr>
    </w:p>
    <w:p w:rsidR="008669B2" w:rsidRDefault="008669B2" w:rsidP="00A538F7">
      <w:pPr>
        <w:jc w:val="both"/>
      </w:pPr>
    </w:p>
    <w:p w:rsidR="008669B2" w:rsidRDefault="008669B2" w:rsidP="00A538F7">
      <w:pPr>
        <w:jc w:val="both"/>
      </w:pPr>
    </w:p>
    <w:p w:rsidR="008669B2" w:rsidRDefault="008669B2" w:rsidP="00A538F7">
      <w:pPr>
        <w:jc w:val="both"/>
      </w:pPr>
    </w:p>
    <w:p w:rsidR="008669B2" w:rsidRDefault="008669B2" w:rsidP="00A538F7">
      <w:pPr>
        <w:jc w:val="both"/>
      </w:pPr>
    </w:p>
    <w:p w:rsidR="00070AFA" w:rsidRDefault="00070AFA" w:rsidP="00A538F7">
      <w:pPr>
        <w:jc w:val="both"/>
      </w:pPr>
    </w:p>
    <w:p w:rsidR="00070AFA" w:rsidRDefault="00070AFA" w:rsidP="00A538F7">
      <w:pPr>
        <w:jc w:val="both"/>
      </w:pPr>
    </w:p>
    <w:p w:rsidR="008669B2" w:rsidRDefault="008669B2" w:rsidP="00A538F7">
      <w:pPr>
        <w:jc w:val="both"/>
      </w:pPr>
    </w:p>
    <w:p w:rsidR="008669B2" w:rsidRDefault="008669B2" w:rsidP="00A538F7">
      <w:pPr>
        <w:jc w:val="both"/>
      </w:pPr>
    </w:p>
    <w:p w:rsidR="008669B2" w:rsidRDefault="008669B2" w:rsidP="00A538F7">
      <w:pPr>
        <w:jc w:val="both"/>
      </w:pPr>
    </w:p>
    <w:p w:rsidR="00070AFA" w:rsidRDefault="00070AFA" w:rsidP="00A538F7">
      <w:pPr>
        <w:jc w:val="both"/>
      </w:pPr>
    </w:p>
    <w:p w:rsidR="00070AFA" w:rsidRDefault="00070AFA" w:rsidP="00A538F7">
      <w:pPr>
        <w:jc w:val="both"/>
      </w:pPr>
    </w:p>
    <w:p w:rsidR="00070AFA" w:rsidRDefault="00070AFA" w:rsidP="00A538F7">
      <w:pPr>
        <w:jc w:val="both"/>
      </w:pPr>
    </w:p>
    <w:p w:rsidR="00070AFA" w:rsidRDefault="00070AFA" w:rsidP="00A538F7">
      <w:pPr>
        <w:jc w:val="both"/>
      </w:pPr>
    </w:p>
    <w:p w:rsidR="008669B2" w:rsidRDefault="008669B2" w:rsidP="00A538F7">
      <w:pPr>
        <w:jc w:val="both"/>
      </w:pPr>
    </w:p>
    <w:p w:rsidR="008669B2" w:rsidRDefault="008669B2" w:rsidP="00A538F7">
      <w:pPr>
        <w:jc w:val="both"/>
      </w:pPr>
    </w:p>
    <w:p w:rsidR="008669B2" w:rsidRDefault="008669B2" w:rsidP="00A538F7">
      <w:pPr>
        <w:jc w:val="both"/>
      </w:pPr>
    </w:p>
    <w:p w:rsidR="008669B2" w:rsidRDefault="008669B2" w:rsidP="00A538F7">
      <w:pPr>
        <w:jc w:val="both"/>
      </w:pPr>
    </w:p>
    <w:p w:rsidR="008669B2" w:rsidRDefault="008669B2" w:rsidP="00A538F7">
      <w:pPr>
        <w:jc w:val="both"/>
      </w:pPr>
    </w:p>
    <w:p w:rsidR="008669B2" w:rsidRDefault="008669B2" w:rsidP="00A538F7">
      <w:pPr>
        <w:jc w:val="both"/>
      </w:pPr>
    </w:p>
    <w:p w:rsidR="008669B2" w:rsidRDefault="008669B2" w:rsidP="00A538F7">
      <w:pPr>
        <w:jc w:val="both"/>
      </w:pPr>
    </w:p>
    <w:p w:rsidR="008669B2" w:rsidRDefault="008669B2" w:rsidP="00A538F7">
      <w:pPr>
        <w:jc w:val="both"/>
      </w:pPr>
    </w:p>
    <w:p w:rsidR="008669B2" w:rsidRDefault="008669B2" w:rsidP="00A538F7">
      <w:pPr>
        <w:jc w:val="both"/>
      </w:pPr>
    </w:p>
    <w:p w:rsidR="008669B2" w:rsidRDefault="008669B2" w:rsidP="00A538F7">
      <w:pPr>
        <w:jc w:val="both"/>
      </w:pPr>
    </w:p>
    <w:p w:rsidR="008669B2" w:rsidRDefault="008669B2" w:rsidP="00A538F7">
      <w:pPr>
        <w:jc w:val="both"/>
      </w:pPr>
    </w:p>
    <w:p w:rsidR="008669B2" w:rsidRDefault="008669B2" w:rsidP="00A538F7">
      <w:pPr>
        <w:jc w:val="both"/>
      </w:pPr>
    </w:p>
    <w:p w:rsidR="008669B2" w:rsidRDefault="008669B2" w:rsidP="00A538F7">
      <w:pPr>
        <w:jc w:val="both"/>
      </w:pPr>
    </w:p>
    <w:p w:rsidR="008669B2" w:rsidRDefault="008669B2" w:rsidP="00A538F7">
      <w:pPr>
        <w:jc w:val="both"/>
      </w:pPr>
    </w:p>
    <w:p w:rsidR="008669B2" w:rsidRDefault="008669B2" w:rsidP="00A538F7">
      <w:pPr>
        <w:jc w:val="both"/>
      </w:pPr>
    </w:p>
    <w:p w:rsidR="008669B2" w:rsidRDefault="008669B2" w:rsidP="00A538F7">
      <w:pPr>
        <w:jc w:val="both"/>
      </w:pPr>
    </w:p>
    <w:p w:rsidR="008669B2" w:rsidRDefault="008669B2" w:rsidP="00A538F7">
      <w:pPr>
        <w:jc w:val="both"/>
      </w:pPr>
    </w:p>
    <w:p w:rsidR="008669B2" w:rsidRDefault="008669B2" w:rsidP="00A538F7">
      <w:pPr>
        <w:jc w:val="both"/>
      </w:pPr>
    </w:p>
    <w:p w:rsidR="008669B2" w:rsidRDefault="008669B2" w:rsidP="00A538F7">
      <w:pPr>
        <w:jc w:val="both"/>
      </w:pPr>
      <w:bookmarkStart w:id="0" w:name="_GoBack"/>
      <w:bookmarkEnd w:id="0"/>
    </w:p>
    <w:sectPr w:rsidR="00866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E3E68"/>
    <w:multiLevelType w:val="hybridMultilevel"/>
    <w:tmpl w:val="F0EADB68"/>
    <w:lvl w:ilvl="0" w:tplc="1444E0F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59661C"/>
    <w:multiLevelType w:val="hybridMultilevel"/>
    <w:tmpl w:val="6DEC6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21"/>
    <w:rsid w:val="00070AFA"/>
    <w:rsid w:val="000816AB"/>
    <w:rsid w:val="001B6AA5"/>
    <w:rsid w:val="001C6921"/>
    <w:rsid w:val="003044CB"/>
    <w:rsid w:val="003443E3"/>
    <w:rsid w:val="00621240"/>
    <w:rsid w:val="006A7B5C"/>
    <w:rsid w:val="006D32EC"/>
    <w:rsid w:val="008669B2"/>
    <w:rsid w:val="008A09D9"/>
    <w:rsid w:val="008A39CD"/>
    <w:rsid w:val="009656DA"/>
    <w:rsid w:val="00A538F7"/>
    <w:rsid w:val="00D01847"/>
    <w:rsid w:val="00E3384F"/>
    <w:rsid w:val="00EA51BF"/>
    <w:rsid w:val="00EE18A0"/>
    <w:rsid w:val="00FC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2195627-0AEE-4543-B102-1857AA1E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8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9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9B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EE18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D6F9A-97B3-4372-B366-B537421E6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13</cp:revision>
  <cp:lastPrinted>2019-11-18T23:06:00Z</cp:lastPrinted>
  <dcterms:created xsi:type="dcterms:W3CDTF">2019-11-12T05:04:00Z</dcterms:created>
  <dcterms:modified xsi:type="dcterms:W3CDTF">2019-12-02T00:09:00Z</dcterms:modified>
</cp:coreProperties>
</file>